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75"/>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8"/>
        <w:gridCol w:w="4458"/>
      </w:tblGrid>
      <w:tr w:rsidR="002D4725" w:rsidRPr="00055162" w:rsidTr="001C2D93">
        <w:trPr>
          <w:trHeight w:val="5240"/>
        </w:trPr>
        <w:tc>
          <w:tcPr>
            <w:tcW w:w="4458" w:type="dxa"/>
          </w:tcPr>
          <w:p w:rsidR="00FD37B2" w:rsidRPr="00353F48" w:rsidRDefault="00FD37B2" w:rsidP="00FD37B2">
            <w:pPr>
              <w:spacing w:after="0"/>
              <w:jc w:val="center"/>
              <w:rPr>
                <w:lang w:val="en-US"/>
              </w:rPr>
            </w:pPr>
            <w:r w:rsidRPr="00353F48">
              <w:rPr>
                <w:noProof/>
                <w:sz w:val="20"/>
                <w:szCs w:val="20"/>
                <w:lang w:eastAsia="el-GR"/>
              </w:rPr>
              <w:drawing>
                <wp:inline distT="0" distB="0" distL="0" distR="0" wp14:anchorId="2A9A1C7E" wp14:editId="7543C4C5">
                  <wp:extent cx="758142" cy="758142"/>
                  <wp:effectExtent l="0" t="0" r="4445" b="444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9360" cy="759360"/>
                          </a:xfrm>
                          <a:prstGeom prst="rect">
                            <a:avLst/>
                          </a:prstGeom>
                          <a:noFill/>
                          <a:ln w="9525">
                            <a:noFill/>
                            <a:miter lim="800000"/>
                            <a:headEnd/>
                            <a:tailEnd/>
                          </a:ln>
                        </pic:spPr>
                      </pic:pic>
                    </a:graphicData>
                  </a:graphic>
                </wp:inline>
              </w:drawing>
            </w:r>
          </w:p>
          <w:p w:rsidR="00FD37B2" w:rsidRPr="00353F48" w:rsidRDefault="00FD37B2" w:rsidP="00FD37B2">
            <w:pPr>
              <w:spacing w:after="0"/>
              <w:jc w:val="center"/>
              <w:rPr>
                <w:rFonts w:cs="Open Sans Semibold"/>
              </w:rPr>
            </w:pPr>
            <w:r w:rsidRPr="00353F48">
              <w:rPr>
                <w:rFonts w:cs="Open Sans Semibold"/>
              </w:rPr>
              <w:t>ΕΛΛΗΝΙΚΗ ΔΗΜΟΚΡΑΤΙΑ</w:t>
            </w:r>
          </w:p>
          <w:p w:rsidR="00FD37B2" w:rsidRPr="00353F48" w:rsidRDefault="00FD37B2" w:rsidP="00FD37B2">
            <w:pPr>
              <w:spacing w:after="0"/>
              <w:jc w:val="center"/>
              <w:rPr>
                <w:rFonts w:cs="Open Sans"/>
                <w:sz w:val="20"/>
              </w:rPr>
            </w:pPr>
            <w:r w:rsidRPr="00353F48">
              <w:rPr>
                <w:rFonts w:cs="Open Sans"/>
                <w:sz w:val="20"/>
              </w:rPr>
              <w:t xml:space="preserve">ΥΠΟΥΡΓΕΙΟ ΠΟΛΙΤΙΣΜΟΥ, ΠΑΙΔΕΙΑΣ </w:t>
            </w:r>
            <w:r w:rsidRPr="00353F48">
              <w:rPr>
                <w:rFonts w:cs="Open Sans"/>
                <w:sz w:val="20"/>
                <w:lang w:val="en-US"/>
              </w:rPr>
              <w:t>KAI</w:t>
            </w:r>
            <w:r w:rsidRPr="00353F48">
              <w:rPr>
                <w:rFonts w:cs="Open Sans"/>
                <w:sz w:val="20"/>
              </w:rPr>
              <w:t xml:space="preserve"> ΘΡΗΣΚΕΥΜΑΤΩΝ</w:t>
            </w:r>
          </w:p>
          <w:p w:rsidR="00FD37B2" w:rsidRPr="00353F48" w:rsidRDefault="00FD37B2" w:rsidP="00FD37B2">
            <w:pPr>
              <w:spacing w:after="0"/>
              <w:jc w:val="center"/>
              <w:rPr>
                <w:rFonts w:cs="Open Sans"/>
                <w:sz w:val="20"/>
                <w:szCs w:val="20"/>
              </w:rPr>
            </w:pPr>
            <w:r w:rsidRPr="00353F48">
              <w:rPr>
                <w:rFonts w:cs="Open Sans"/>
                <w:sz w:val="20"/>
                <w:szCs w:val="20"/>
              </w:rPr>
              <w:t>-----</w:t>
            </w:r>
          </w:p>
          <w:p w:rsidR="00FD37B2" w:rsidRPr="00353F48" w:rsidRDefault="00FD37B2" w:rsidP="00FD37B2">
            <w:pPr>
              <w:spacing w:after="0"/>
              <w:jc w:val="center"/>
              <w:rPr>
                <w:rFonts w:cs="Open Sans"/>
                <w:szCs w:val="20"/>
              </w:rPr>
            </w:pPr>
            <w:r w:rsidRPr="00353F48">
              <w:rPr>
                <w:rFonts w:cs="Open Sans"/>
                <w:szCs w:val="20"/>
              </w:rPr>
              <w:t>ΠΕΡΙΦΕΡΕΙΑΚΗ Δ/ΝΣΗ Α/ΘΜΙΑΣ &amp; Β/ΘΜΙΑΣ ΕΚΠ/ΣΗΣ ΚΕΝΤΡΙΚΗΣ ΜΑΚΕΔΟΝΙΑΣ</w:t>
            </w:r>
          </w:p>
          <w:p w:rsidR="00FD37B2" w:rsidRPr="00353F48" w:rsidRDefault="00FD37B2" w:rsidP="00FD37B2">
            <w:pPr>
              <w:spacing w:after="0"/>
              <w:jc w:val="center"/>
              <w:rPr>
                <w:rFonts w:cs="Open Sans"/>
                <w:sz w:val="20"/>
                <w:szCs w:val="20"/>
              </w:rPr>
            </w:pPr>
            <w:r w:rsidRPr="00353F48">
              <w:rPr>
                <w:rFonts w:cs="Open Sans"/>
                <w:sz w:val="20"/>
                <w:szCs w:val="20"/>
              </w:rPr>
              <w:t>-----</w:t>
            </w:r>
          </w:p>
          <w:p w:rsidR="00FD37B2" w:rsidRPr="00353F48" w:rsidRDefault="00FD37B2" w:rsidP="00FD37B2">
            <w:pPr>
              <w:spacing w:after="0"/>
              <w:jc w:val="center"/>
              <w:rPr>
                <w:rFonts w:cs="Open Sans"/>
                <w:b/>
                <w:sz w:val="20"/>
              </w:rPr>
            </w:pPr>
            <w:r w:rsidRPr="00353F48">
              <w:rPr>
                <w:rFonts w:cs="Open Sans"/>
                <w:b/>
                <w:sz w:val="20"/>
              </w:rPr>
              <w:t>Δ/ΝΣΗ Β/ΘΜΙΑΣ ΕΚΠ/ΣΗΣ Ν. ΧΑΛΚΙΔΙΚΗΣ</w:t>
            </w:r>
          </w:p>
          <w:p w:rsidR="00FD37B2" w:rsidRPr="001C2D93" w:rsidRDefault="00FD37B2" w:rsidP="001C2D93">
            <w:pPr>
              <w:spacing w:after="0"/>
              <w:jc w:val="center"/>
              <w:rPr>
                <w:rFonts w:cs="Open Sans"/>
                <w:b/>
                <w:sz w:val="20"/>
              </w:rPr>
            </w:pPr>
            <w:r w:rsidRPr="00353F48">
              <w:rPr>
                <w:rFonts w:cs="Open Sans"/>
                <w:b/>
                <w:sz w:val="20"/>
              </w:rPr>
              <w:t>ΓΕΝΙΚΟ ΛΥΚΕΙΟ Ν.ΜΟΥΔΑΝΙΩΝ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2623"/>
            </w:tblGrid>
            <w:tr w:rsidR="00FD37B2" w:rsidRPr="00353F48" w:rsidTr="001C2D93">
              <w:tc>
                <w:tcPr>
                  <w:tcW w:w="1483" w:type="dxa"/>
                  <w:hideMark/>
                </w:tcPr>
                <w:p w:rsidR="00FD37B2" w:rsidRPr="00353F48" w:rsidRDefault="00FD37B2" w:rsidP="00104EBE">
                  <w:pPr>
                    <w:framePr w:hSpace="180" w:wrap="around" w:vAnchor="text" w:hAnchor="margin" w:y="-175"/>
                    <w:spacing w:after="0" w:line="240" w:lineRule="auto"/>
                    <w:rPr>
                      <w:rFonts w:cs="Open Sans"/>
                      <w:sz w:val="16"/>
                      <w:szCs w:val="20"/>
                    </w:rPr>
                  </w:pPr>
                  <w:proofErr w:type="spellStart"/>
                  <w:r w:rsidRPr="00353F48">
                    <w:rPr>
                      <w:rFonts w:cs="Open Sans"/>
                      <w:sz w:val="16"/>
                      <w:szCs w:val="20"/>
                    </w:rPr>
                    <w:t>Ταχ</w:t>
                  </w:r>
                  <w:proofErr w:type="spellEnd"/>
                  <w:r w:rsidRPr="00353F48">
                    <w:rPr>
                      <w:rFonts w:cs="Open Sans"/>
                      <w:sz w:val="16"/>
                      <w:szCs w:val="20"/>
                    </w:rPr>
                    <w:t>. Δ/</w:t>
                  </w:r>
                  <w:proofErr w:type="spellStart"/>
                  <w:r w:rsidRPr="00353F48">
                    <w:rPr>
                      <w:rFonts w:cs="Open Sans"/>
                      <w:sz w:val="16"/>
                      <w:szCs w:val="20"/>
                    </w:rPr>
                    <w:t>νση</w:t>
                  </w:r>
                  <w:proofErr w:type="spellEnd"/>
                  <w:r w:rsidRPr="00353F48">
                    <w:rPr>
                      <w:rFonts w:cs="Open Sans"/>
                      <w:sz w:val="16"/>
                      <w:szCs w:val="20"/>
                    </w:rPr>
                    <w:t>:</w:t>
                  </w:r>
                </w:p>
              </w:tc>
              <w:tc>
                <w:tcPr>
                  <w:tcW w:w="2623" w:type="dxa"/>
                  <w:hideMark/>
                </w:tcPr>
                <w:p w:rsidR="00FD37B2" w:rsidRPr="00353F48" w:rsidRDefault="00FD37B2" w:rsidP="00104EBE">
                  <w:pPr>
                    <w:framePr w:hSpace="180" w:wrap="around" w:vAnchor="text" w:hAnchor="margin" w:y="-175"/>
                    <w:spacing w:after="0" w:line="240" w:lineRule="auto"/>
                    <w:rPr>
                      <w:rFonts w:cs="Open Sans"/>
                      <w:sz w:val="16"/>
                      <w:szCs w:val="20"/>
                    </w:rPr>
                  </w:pPr>
                  <w:proofErr w:type="spellStart"/>
                  <w:r w:rsidRPr="00353F48">
                    <w:rPr>
                      <w:rFonts w:cs="Open Sans"/>
                      <w:sz w:val="16"/>
                      <w:szCs w:val="20"/>
                    </w:rPr>
                    <w:t>Αλεξανδρίδη</w:t>
                  </w:r>
                  <w:proofErr w:type="spellEnd"/>
                  <w:r w:rsidRPr="00353F48">
                    <w:rPr>
                      <w:rFonts w:cs="Open Sans"/>
                      <w:sz w:val="16"/>
                      <w:szCs w:val="20"/>
                    </w:rPr>
                    <w:t xml:space="preserve"> 61</w:t>
                  </w:r>
                </w:p>
              </w:tc>
            </w:tr>
            <w:tr w:rsidR="00FD37B2" w:rsidRPr="00353F48" w:rsidTr="001C2D93">
              <w:tc>
                <w:tcPr>
                  <w:tcW w:w="1483" w:type="dxa"/>
                  <w:hideMark/>
                </w:tcPr>
                <w:p w:rsidR="00FD37B2" w:rsidRPr="00353F48" w:rsidRDefault="00FD37B2" w:rsidP="00104EBE">
                  <w:pPr>
                    <w:framePr w:hSpace="180" w:wrap="around" w:vAnchor="text" w:hAnchor="margin" w:y="-175"/>
                    <w:spacing w:after="0" w:line="240" w:lineRule="auto"/>
                    <w:rPr>
                      <w:rFonts w:cs="Open Sans"/>
                      <w:sz w:val="16"/>
                      <w:szCs w:val="20"/>
                    </w:rPr>
                  </w:pPr>
                  <w:r w:rsidRPr="00353F48">
                    <w:rPr>
                      <w:rFonts w:cs="Open Sans"/>
                      <w:sz w:val="16"/>
                      <w:szCs w:val="20"/>
                    </w:rPr>
                    <w:t>Τ.Κ. – Πόλη:</w:t>
                  </w:r>
                </w:p>
              </w:tc>
              <w:tc>
                <w:tcPr>
                  <w:tcW w:w="2623" w:type="dxa"/>
                  <w:hideMark/>
                </w:tcPr>
                <w:p w:rsidR="00FD37B2" w:rsidRPr="00353F48" w:rsidRDefault="00FD37B2" w:rsidP="00104EBE">
                  <w:pPr>
                    <w:framePr w:hSpace="180" w:wrap="around" w:vAnchor="text" w:hAnchor="margin" w:y="-175"/>
                    <w:spacing w:after="0" w:line="240" w:lineRule="auto"/>
                    <w:rPr>
                      <w:rFonts w:cs="Open Sans"/>
                      <w:sz w:val="16"/>
                      <w:szCs w:val="20"/>
                    </w:rPr>
                  </w:pPr>
                  <w:r w:rsidRPr="00353F48">
                    <w:rPr>
                      <w:rFonts w:cs="Open Sans"/>
                      <w:sz w:val="16"/>
                      <w:szCs w:val="20"/>
                    </w:rPr>
                    <w:t>63200, Νέα Μουδανιά</w:t>
                  </w:r>
                </w:p>
              </w:tc>
            </w:tr>
            <w:tr w:rsidR="00FD37B2" w:rsidRPr="00353F48" w:rsidTr="001C2D93">
              <w:tc>
                <w:tcPr>
                  <w:tcW w:w="1483" w:type="dxa"/>
                  <w:hideMark/>
                </w:tcPr>
                <w:p w:rsidR="00FD37B2" w:rsidRPr="00353F48" w:rsidRDefault="00FD37B2" w:rsidP="00104EBE">
                  <w:pPr>
                    <w:framePr w:hSpace="180" w:wrap="around" w:vAnchor="text" w:hAnchor="margin" w:y="-175"/>
                    <w:spacing w:after="0" w:line="240" w:lineRule="auto"/>
                    <w:rPr>
                      <w:rFonts w:cs="Open Sans"/>
                      <w:sz w:val="16"/>
                      <w:szCs w:val="20"/>
                    </w:rPr>
                  </w:pPr>
                  <w:r w:rsidRPr="00353F48">
                    <w:rPr>
                      <w:rFonts w:cs="Open Sans"/>
                      <w:sz w:val="16"/>
                      <w:szCs w:val="20"/>
                    </w:rPr>
                    <w:t>Τηλέφωνο:</w:t>
                  </w:r>
                </w:p>
              </w:tc>
              <w:tc>
                <w:tcPr>
                  <w:tcW w:w="2623" w:type="dxa"/>
                  <w:hideMark/>
                </w:tcPr>
                <w:p w:rsidR="00FD37B2" w:rsidRPr="00353F48" w:rsidRDefault="00FD37B2" w:rsidP="00104EBE">
                  <w:pPr>
                    <w:framePr w:hSpace="180" w:wrap="around" w:vAnchor="text" w:hAnchor="margin" w:y="-175"/>
                    <w:spacing w:after="0" w:line="240" w:lineRule="auto"/>
                    <w:rPr>
                      <w:rFonts w:cs="Open Sans"/>
                      <w:sz w:val="16"/>
                      <w:szCs w:val="20"/>
                      <w:lang w:val="en-US"/>
                    </w:rPr>
                  </w:pPr>
                  <w:r w:rsidRPr="00353F48">
                    <w:rPr>
                      <w:rFonts w:cs="Open Sans"/>
                      <w:sz w:val="16"/>
                    </w:rPr>
                    <w:t>2373021351</w:t>
                  </w:r>
                </w:p>
              </w:tc>
            </w:tr>
            <w:tr w:rsidR="00FD37B2" w:rsidRPr="00353F48" w:rsidTr="001C2D93">
              <w:tc>
                <w:tcPr>
                  <w:tcW w:w="1483" w:type="dxa"/>
                </w:tcPr>
                <w:p w:rsidR="00FD37B2" w:rsidRPr="00353F48" w:rsidRDefault="00FD37B2" w:rsidP="00104EBE">
                  <w:pPr>
                    <w:framePr w:hSpace="180" w:wrap="around" w:vAnchor="text" w:hAnchor="margin" w:y="-175"/>
                    <w:spacing w:after="0" w:line="240" w:lineRule="auto"/>
                    <w:rPr>
                      <w:rFonts w:cs="Open Sans"/>
                      <w:sz w:val="16"/>
                      <w:szCs w:val="20"/>
                    </w:rPr>
                  </w:pPr>
                  <w:r w:rsidRPr="00353F48">
                    <w:rPr>
                      <w:rFonts w:cs="Open Sans"/>
                      <w:sz w:val="16"/>
                      <w:szCs w:val="20"/>
                    </w:rPr>
                    <w:t>Φαξ:</w:t>
                  </w:r>
                </w:p>
              </w:tc>
              <w:tc>
                <w:tcPr>
                  <w:tcW w:w="2623" w:type="dxa"/>
                </w:tcPr>
                <w:p w:rsidR="00FD37B2" w:rsidRPr="00353F48" w:rsidRDefault="00FD37B2" w:rsidP="00104EBE">
                  <w:pPr>
                    <w:framePr w:hSpace="180" w:wrap="around" w:vAnchor="text" w:hAnchor="margin" w:y="-175"/>
                    <w:spacing w:after="0" w:line="240" w:lineRule="auto"/>
                    <w:rPr>
                      <w:rFonts w:cs="Open Sans"/>
                      <w:sz w:val="16"/>
                      <w:szCs w:val="20"/>
                    </w:rPr>
                  </w:pPr>
                  <w:r w:rsidRPr="00353F48">
                    <w:rPr>
                      <w:rFonts w:cs="Open Sans"/>
                      <w:sz w:val="16"/>
                    </w:rPr>
                    <w:t>2373026183</w:t>
                  </w:r>
                </w:p>
              </w:tc>
            </w:tr>
            <w:tr w:rsidR="00FD37B2" w:rsidRPr="00353F48" w:rsidTr="001C2D93">
              <w:tc>
                <w:tcPr>
                  <w:tcW w:w="1483" w:type="dxa"/>
                </w:tcPr>
                <w:p w:rsidR="00FD37B2" w:rsidRPr="00353F48" w:rsidRDefault="00FD37B2" w:rsidP="00104EBE">
                  <w:pPr>
                    <w:framePr w:hSpace="180" w:wrap="around" w:vAnchor="text" w:hAnchor="margin" w:y="-175"/>
                    <w:spacing w:after="0" w:line="240" w:lineRule="auto"/>
                    <w:rPr>
                      <w:rFonts w:cs="Open Sans"/>
                      <w:sz w:val="16"/>
                      <w:szCs w:val="20"/>
                    </w:rPr>
                  </w:pPr>
                  <w:r w:rsidRPr="00353F48">
                    <w:rPr>
                      <w:rFonts w:cs="Open Sans"/>
                      <w:sz w:val="16"/>
                      <w:szCs w:val="20"/>
                    </w:rPr>
                    <w:t>Ιστοσελίδα:</w:t>
                  </w:r>
                </w:p>
              </w:tc>
              <w:tc>
                <w:tcPr>
                  <w:tcW w:w="2623" w:type="dxa"/>
                </w:tcPr>
                <w:p w:rsidR="00FD37B2" w:rsidRPr="00353F48" w:rsidRDefault="00A74475" w:rsidP="00104EBE">
                  <w:pPr>
                    <w:framePr w:hSpace="180" w:wrap="around" w:vAnchor="text" w:hAnchor="margin" w:y="-175"/>
                    <w:spacing w:after="0" w:line="240" w:lineRule="auto"/>
                    <w:rPr>
                      <w:rFonts w:cs="Open Sans"/>
                      <w:b/>
                      <w:sz w:val="16"/>
                      <w:szCs w:val="20"/>
                    </w:rPr>
                  </w:pPr>
                  <w:hyperlink r:id="rId7" w:history="1">
                    <w:r w:rsidR="00FD37B2" w:rsidRPr="00353F48">
                      <w:rPr>
                        <w:rStyle w:val="-"/>
                        <w:rFonts w:cs="Open Sans"/>
                        <w:b/>
                        <w:sz w:val="16"/>
                        <w:szCs w:val="20"/>
                        <w:lang w:val="en-US"/>
                      </w:rPr>
                      <w:t>http</w:t>
                    </w:r>
                    <w:r w:rsidR="00FD37B2" w:rsidRPr="00353F48">
                      <w:rPr>
                        <w:rStyle w:val="-"/>
                        <w:rFonts w:cs="Open Sans"/>
                        <w:b/>
                        <w:sz w:val="16"/>
                        <w:szCs w:val="20"/>
                      </w:rPr>
                      <w:t>://</w:t>
                    </w:r>
                    <w:proofErr w:type="spellStart"/>
                    <w:r w:rsidR="00FD37B2" w:rsidRPr="00353F48">
                      <w:rPr>
                        <w:rStyle w:val="-"/>
                        <w:rFonts w:cs="Open Sans"/>
                        <w:b/>
                        <w:sz w:val="16"/>
                        <w:szCs w:val="20"/>
                        <w:lang w:val="en-US"/>
                      </w:rPr>
                      <w:t>lyk</w:t>
                    </w:r>
                    <w:proofErr w:type="spellEnd"/>
                    <w:r w:rsidR="00FD37B2" w:rsidRPr="00353F48">
                      <w:rPr>
                        <w:rStyle w:val="-"/>
                        <w:rFonts w:cs="Open Sans"/>
                        <w:b/>
                        <w:sz w:val="16"/>
                        <w:szCs w:val="20"/>
                      </w:rPr>
                      <w:t>-</w:t>
                    </w:r>
                    <w:r w:rsidR="00FD37B2" w:rsidRPr="00353F48">
                      <w:rPr>
                        <w:rStyle w:val="-"/>
                        <w:rFonts w:cs="Open Sans"/>
                        <w:b/>
                        <w:sz w:val="16"/>
                        <w:szCs w:val="20"/>
                        <w:lang w:val="en-US"/>
                      </w:rPr>
                      <w:t>n</w:t>
                    </w:r>
                    <w:r w:rsidR="00FD37B2" w:rsidRPr="00353F48">
                      <w:rPr>
                        <w:rStyle w:val="-"/>
                        <w:rFonts w:cs="Open Sans"/>
                        <w:b/>
                        <w:sz w:val="16"/>
                        <w:szCs w:val="20"/>
                      </w:rPr>
                      <w:t>-</w:t>
                    </w:r>
                    <w:proofErr w:type="spellStart"/>
                    <w:r w:rsidR="00FD37B2" w:rsidRPr="00353F48">
                      <w:rPr>
                        <w:rStyle w:val="-"/>
                        <w:rFonts w:cs="Open Sans"/>
                        <w:b/>
                        <w:sz w:val="16"/>
                        <w:szCs w:val="20"/>
                        <w:lang w:val="en-US"/>
                      </w:rPr>
                      <w:t>moudan</w:t>
                    </w:r>
                    <w:proofErr w:type="spellEnd"/>
                    <w:r w:rsidR="00FD37B2" w:rsidRPr="00353F48">
                      <w:rPr>
                        <w:rStyle w:val="-"/>
                        <w:rFonts w:cs="Open Sans"/>
                        <w:b/>
                        <w:sz w:val="16"/>
                        <w:szCs w:val="20"/>
                      </w:rPr>
                      <w:t>.</w:t>
                    </w:r>
                    <w:proofErr w:type="spellStart"/>
                    <w:r w:rsidR="00FD37B2" w:rsidRPr="00353F48">
                      <w:rPr>
                        <w:rStyle w:val="-"/>
                        <w:rFonts w:cs="Open Sans"/>
                        <w:b/>
                        <w:sz w:val="16"/>
                        <w:szCs w:val="20"/>
                        <w:lang w:val="en-US"/>
                      </w:rPr>
                      <w:t>chal</w:t>
                    </w:r>
                    <w:proofErr w:type="spellEnd"/>
                    <w:r w:rsidR="00FD37B2" w:rsidRPr="00353F48">
                      <w:rPr>
                        <w:rStyle w:val="-"/>
                        <w:rFonts w:cs="Open Sans"/>
                        <w:b/>
                        <w:sz w:val="16"/>
                        <w:szCs w:val="20"/>
                      </w:rPr>
                      <w:t>.</w:t>
                    </w:r>
                    <w:proofErr w:type="spellStart"/>
                    <w:r w:rsidR="00FD37B2" w:rsidRPr="00353F48">
                      <w:rPr>
                        <w:rStyle w:val="-"/>
                        <w:rFonts w:cs="Open Sans"/>
                        <w:b/>
                        <w:sz w:val="16"/>
                        <w:szCs w:val="20"/>
                        <w:lang w:val="en-US"/>
                      </w:rPr>
                      <w:t>sch</w:t>
                    </w:r>
                    <w:proofErr w:type="spellEnd"/>
                    <w:r w:rsidR="00FD37B2" w:rsidRPr="00353F48">
                      <w:rPr>
                        <w:rStyle w:val="-"/>
                        <w:rFonts w:cs="Open Sans"/>
                        <w:b/>
                        <w:sz w:val="16"/>
                        <w:szCs w:val="20"/>
                      </w:rPr>
                      <w:t>.</w:t>
                    </w:r>
                    <w:r w:rsidR="00FD37B2" w:rsidRPr="00353F48">
                      <w:rPr>
                        <w:rStyle w:val="-"/>
                        <w:rFonts w:cs="Open Sans"/>
                        <w:b/>
                        <w:sz w:val="16"/>
                        <w:szCs w:val="20"/>
                        <w:lang w:val="en-US"/>
                      </w:rPr>
                      <w:t>gr</w:t>
                    </w:r>
                  </w:hyperlink>
                </w:p>
              </w:tc>
            </w:tr>
            <w:tr w:rsidR="00FD37B2" w:rsidRPr="00353F48" w:rsidTr="001C2D93">
              <w:tc>
                <w:tcPr>
                  <w:tcW w:w="1483" w:type="dxa"/>
                </w:tcPr>
                <w:p w:rsidR="00FD37B2" w:rsidRPr="00353F48" w:rsidRDefault="00FD37B2" w:rsidP="00104EBE">
                  <w:pPr>
                    <w:framePr w:hSpace="180" w:wrap="around" w:vAnchor="text" w:hAnchor="margin" w:y="-175"/>
                    <w:spacing w:after="0" w:line="240" w:lineRule="auto"/>
                    <w:rPr>
                      <w:rFonts w:cs="Open Sans"/>
                      <w:sz w:val="16"/>
                      <w:szCs w:val="20"/>
                    </w:rPr>
                  </w:pPr>
                  <w:r w:rsidRPr="00353F48">
                    <w:rPr>
                      <w:rFonts w:cs="Open Sans"/>
                      <w:sz w:val="16"/>
                      <w:szCs w:val="20"/>
                      <w:lang w:val="en-US"/>
                    </w:rPr>
                    <w:t>E</w:t>
                  </w:r>
                  <w:r w:rsidRPr="00353F48">
                    <w:rPr>
                      <w:rFonts w:cs="Open Sans"/>
                      <w:sz w:val="16"/>
                      <w:szCs w:val="20"/>
                    </w:rPr>
                    <w:t>-</w:t>
                  </w:r>
                  <w:r w:rsidRPr="00353F48">
                    <w:rPr>
                      <w:rFonts w:cs="Open Sans"/>
                      <w:sz w:val="16"/>
                      <w:szCs w:val="20"/>
                      <w:lang w:val="en-US"/>
                    </w:rPr>
                    <w:t>mail</w:t>
                  </w:r>
                  <w:r w:rsidRPr="00353F48">
                    <w:rPr>
                      <w:rFonts w:cs="Open Sans"/>
                      <w:sz w:val="16"/>
                      <w:szCs w:val="20"/>
                    </w:rPr>
                    <w:t>:</w:t>
                  </w:r>
                </w:p>
              </w:tc>
              <w:tc>
                <w:tcPr>
                  <w:tcW w:w="2623" w:type="dxa"/>
                </w:tcPr>
                <w:p w:rsidR="00FD37B2" w:rsidRPr="00353F48" w:rsidRDefault="00A74475" w:rsidP="00104EBE">
                  <w:pPr>
                    <w:framePr w:hSpace="180" w:wrap="around" w:vAnchor="text" w:hAnchor="margin" w:y="-175"/>
                    <w:spacing w:after="0" w:line="240" w:lineRule="auto"/>
                    <w:rPr>
                      <w:rFonts w:cs="Open Sans"/>
                      <w:sz w:val="16"/>
                      <w:szCs w:val="20"/>
                    </w:rPr>
                  </w:pPr>
                  <w:hyperlink r:id="rId8" w:history="1">
                    <w:r w:rsidR="00FD37B2" w:rsidRPr="00353F48">
                      <w:rPr>
                        <w:rStyle w:val="-"/>
                        <w:rFonts w:cs="Open Sans"/>
                        <w:b/>
                        <w:sz w:val="16"/>
                        <w:szCs w:val="20"/>
                        <w:lang w:val="en-US"/>
                      </w:rPr>
                      <w:t>mail</w:t>
                    </w:r>
                    <w:r w:rsidR="00FD37B2" w:rsidRPr="00353F48">
                      <w:rPr>
                        <w:rStyle w:val="-"/>
                        <w:rFonts w:cs="Open Sans"/>
                        <w:b/>
                        <w:sz w:val="16"/>
                        <w:szCs w:val="20"/>
                      </w:rPr>
                      <w:t>@</w:t>
                    </w:r>
                    <w:proofErr w:type="spellStart"/>
                    <w:r w:rsidR="00FD37B2" w:rsidRPr="00353F48">
                      <w:rPr>
                        <w:rStyle w:val="-"/>
                        <w:rFonts w:cs="Open Sans"/>
                        <w:b/>
                        <w:sz w:val="16"/>
                        <w:szCs w:val="20"/>
                        <w:lang w:val="en-US"/>
                      </w:rPr>
                      <w:t>lyk</w:t>
                    </w:r>
                    <w:proofErr w:type="spellEnd"/>
                    <w:r w:rsidR="00FD37B2" w:rsidRPr="00353F48">
                      <w:rPr>
                        <w:rStyle w:val="-"/>
                        <w:rFonts w:cs="Open Sans"/>
                        <w:b/>
                        <w:sz w:val="16"/>
                        <w:szCs w:val="20"/>
                      </w:rPr>
                      <w:t>-</w:t>
                    </w:r>
                    <w:r w:rsidR="00FD37B2" w:rsidRPr="00353F48">
                      <w:rPr>
                        <w:rStyle w:val="-"/>
                        <w:rFonts w:cs="Open Sans"/>
                        <w:b/>
                        <w:sz w:val="16"/>
                        <w:szCs w:val="20"/>
                        <w:lang w:val="en-US"/>
                      </w:rPr>
                      <w:t>n</w:t>
                    </w:r>
                    <w:r w:rsidR="00FD37B2" w:rsidRPr="00353F48">
                      <w:rPr>
                        <w:rStyle w:val="-"/>
                        <w:rFonts w:cs="Open Sans"/>
                        <w:b/>
                        <w:sz w:val="16"/>
                        <w:szCs w:val="20"/>
                      </w:rPr>
                      <w:t>-</w:t>
                    </w:r>
                    <w:proofErr w:type="spellStart"/>
                    <w:r w:rsidR="00FD37B2" w:rsidRPr="00353F48">
                      <w:rPr>
                        <w:rStyle w:val="-"/>
                        <w:rFonts w:cs="Open Sans"/>
                        <w:b/>
                        <w:sz w:val="16"/>
                        <w:szCs w:val="20"/>
                        <w:lang w:val="en-US"/>
                      </w:rPr>
                      <w:t>moudan</w:t>
                    </w:r>
                    <w:proofErr w:type="spellEnd"/>
                    <w:r w:rsidR="00FD37B2" w:rsidRPr="00353F48">
                      <w:rPr>
                        <w:rStyle w:val="-"/>
                        <w:rFonts w:cs="Open Sans"/>
                        <w:b/>
                        <w:sz w:val="16"/>
                        <w:szCs w:val="20"/>
                      </w:rPr>
                      <w:t>.</w:t>
                    </w:r>
                    <w:proofErr w:type="spellStart"/>
                    <w:r w:rsidR="00FD37B2" w:rsidRPr="00353F48">
                      <w:rPr>
                        <w:rStyle w:val="-"/>
                        <w:rFonts w:cs="Open Sans"/>
                        <w:b/>
                        <w:sz w:val="16"/>
                        <w:szCs w:val="20"/>
                        <w:lang w:val="en-US"/>
                      </w:rPr>
                      <w:t>chal</w:t>
                    </w:r>
                    <w:proofErr w:type="spellEnd"/>
                    <w:r w:rsidR="00FD37B2" w:rsidRPr="00353F48">
                      <w:rPr>
                        <w:rStyle w:val="-"/>
                        <w:rFonts w:cs="Open Sans"/>
                        <w:b/>
                        <w:sz w:val="16"/>
                        <w:szCs w:val="20"/>
                      </w:rPr>
                      <w:t>.</w:t>
                    </w:r>
                    <w:proofErr w:type="spellStart"/>
                    <w:r w:rsidR="00FD37B2" w:rsidRPr="00353F48">
                      <w:rPr>
                        <w:rStyle w:val="-"/>
                        <w:rFonts w:cs="Open Sans"/>
                        <w:b/>
                        <w:sz w:val="16"/>
                        <w:szCs w:val="20"/>
                        <w:lang w:val="en-US"/>
                      </w:rPr>
                      <w:t>sch</w:t>
                    </w:r>
                    <w:proofErr w:type="spellEnd"/>
                    <w:r w:rsidR="00FD37B2" w:rsidRPr="00353F48">
                      <w:rPr>
                        <w:rStyle w:val="-"/>
                        <w:rFonts w:cs="Open Sans"/>
                        <w:b/>
                        <w:sz w:val="16"/>
                        <w:szCs w:val="20"/>
                      </w:rPr>
                      <w:t>.</w:t>
                    </w:r>
                    <w:r w:rsidR="00FD37B2" w:rsidRPr="00353F48">
                      <w:rPr>
                        <w:rStyle w:val="-"/>
                        <w:rFonts w:cs="Open Sans"/>
                        <w:b/>
                        <w:sz w:val="16"/>
                        <w:szCs w:val="20"/>
                        <w:lang w:val="en-US"/>
                      </w:rPr>
                      <w:t>gr</w:t>
                    </w:r>
                  </w:hyperlink>
                </w:p>
              </w:tc>
            </w:tr>
          </w:tbl>
          <w:p w:rsidR="002D4725" w:rsidRPr="00353F48" w:rsidRDefault="002D4725" w:rsidP="00FD37B2">
            <w:pPr>
              <w:spacing w:after="0" w:line="240" w:lineRule="auto"/>
              <w:rPr>
                <w:rFonts w:cs="Arial"/>
                <w:lang w:val="de-DE"/>
              </w:rPr>
            </w:pPr>
          </w:p>
        </w:tc>
        <w:tc>
          <w:tcPr>
            <w:tcW w:w="4458" w:type="dxa"/>
          </w:tcPr>
          <w:p w:rsidR="002D4725" w:rsidRPr="00353F48" w:rsidRDefault="002D4725" w:rsidP="00FD37B2">
            <w:pPr>
              <w:pStyle w:val="a3"/>
              <w:tabs>
                <w:tab w:val="left" w:pos="720"/>
              </w:tabs>
              <w:rPr>
                <w:rFonts w:asciiTheme="minorHAnsi" w:hAnsiTheme="minorHAnsi"/>
              </w:rPr>
            </w:pPr>
          </w:p>
          <w:tbl>
            <w:tblPr>
              <w:tblW w:w="4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
              <w:gridCol w:w="3279"/>
            </w:tblGrid>
            <w:tr w:rsidR="002D4725" w:rsidRPr="00353F48" w:rsidTr="00E6672A">
              <w:trPr>
                <w:trHeight w:val="528"/>
              </w:trPr>
              <w:tc>
                <w:tcPr>
                  <w:tcW w:w="4184" w:type="dxa"/>
                  <w:gridSpan w:val="2"/>
                  <w:tcBorders>
                    <w:bottom w:val="single" w:sz="4" w:space="0" w:color="auto"/>
                  </w:tcBorders>
                  <w:hideMark/>
                </w:tcPr>
                <w:p w:rsidR="002D4725" w:rsidRPr="00353F48" w:rsidRDefault="002D4725" w:rsidP="00104EBE">
                  <w:pPr>
                    <w:framePr w:hSpace="180" w:wrap="around" w:vAnchor="text" w:hAnchor="margin" w:y="-175"/>
                    <w:spacing w:after="0" w:line="240" w:lineRule="auto"/>
                    <w:jc w:val="center"/>
                    <w:rPr>
                      <w:rFonts w:cs="Arial"/>
                      <w:sz w:val="20"/>
                    </w:rPr>
                  </w:pPr>
                  <w:r w:rsidRPr="00353F48">
                    <w:rPr>
                      <w:rFonts w:cs="Arial"/>
                      <w:sz w:val="20"/>
                    </w:rPr>
                    <w:t>Νέα Μουδανιά: 26/04/2013</w:t>
                  </w:r>
                </w:p>
                <w:p w:rsidR="002D4725" w:rsidRPr="00353F48" w:rsidRDefault="002D4725" w:rsidP="00104EBE">
                  <w:pPr>
                    <w:framePr w:hSpace="180" w:wrap="around" w:vAnchor="text" w:hAnchor="margin" w:y="-175"/>
                    <w:spacing w:after="0" w:line="240" w:lineRule="auto"/>
                    <w:rPr>
                      <w:rFonts w:cs="Arial"/>
                      <w:b/>
                      <w:sz w:val="20"/>
                    </w:rPr>
                  </w:pPr>
                  <w:r w:rsidRPr="00353F48">
                    <w:rPr>
                      <w:rFonts w:cs="Arial"/>
                      <w:b/>
                      <w:sz w:val="20"/>
                    </w:rPr>
                    <w:t xml:space="preserve">Αρ. </w:t>
                  </w:r>
                  <w:proofErr w:type="spellStart"/>
                  <w:r w:rsidRPr="00353F48">
                    <w:rPr>
                      <w:rFonts w:cs="Arial"/>
                      <w:b/>
                      <w:sz w:val="20"/>
                    </w:rPr>
                    <w:t>πρωτ</w:t>
                  </w:r>
                  <w:proofErr w:type="spellEnd"/>
                  <w:r w:rsidRPr="00353F48">
                    <w:rPr>
                      <w:rFonts w:cs="Arial"/>
                      <w:b/>
                      <w:sz w:val="20"/>
                    </w:rPr>
                    <w:t xml:space="preserve">. </w:t>
                  </w:r>
                </w:p>
              </w:tc>
            </w:tr>
            <w:tr w:rsidR="002D4725" w:rsidRPr="00353F48" w:rsidTr="00E6672A">
              <w:tc>
                <w:tcPr>
                  <w:tcW w:w="4184" w:type="dxa"/>
                  <w:gridSpan w:val="2"/>
                  <w:tcBorders>
                    <w:top w:val="single" w:sz="4" w:space="0" w:color="auto"/>
                    <w:left w:val="nil"/>
                    <w:bottom w:val="nil"/>
                    <w:right w:val="nil"/>
                  </w:tcBorders>
                </w:tcPr>
                <w:p w:rsidR="002D4725" w:rsidRPr="00353F48" w:rsidRDefault="002D4725" w:rsidP="00104EBE">
                  <w:pPr>
                    <w:framePr w:hSpace="180" w:wrap="around" w:vAnchor="text" w:hAnchor="margin" w:y="-175"/>
                    <w:spacing w:after="0" w:line="240" w:lineRule="auto"/>
                    <w:rPr>
                      <w:rFonts w:cs="Arial"/>
                      <w:b/>
                      <w:sz w:val="20"/>
                    </w:rPr>
                  </w:pPr>
                </w:p>
              </w:tc>
            </w:tr>
            <w:tr w:rsidR="002D4725" w:rsidRPr="00353F48" w:rsidTr="00B53C0F">
              <w:tc>
                <w:tcPr>
                  <w:tcW w:w="4184" w:type="dxa"/>
                  <w:gridSpan w:val="2"/>
                  <w:tcBorders>
                    <w:top w:val="nil"/>
                    <w:left w:val="nil"/>
                    <w:bottom w:val="nil"/>
                    <w:right w:val="nil"/>
                  </w:tcBorders>
                </w:tcPr>
                <w:p w:rsidR="002D4725" w:rsidRPr="00353F48" w:rsidRDefault="002D4725" w:rsidP="00104EBE">
                  <w:pPr>
                    <w:framePr w:hSpace="180" w:wrap="around" w:vAnchor="text" w:hAnchor="margin" w:y="-175"/>
                    <w:spacing w:after="0" w:line="240" w:lineRule="auto"/>
                    <w:rPr>
                      <w:rFonts w:cs="Arial"/>
                      <w:b/>
                    </w:rPr>
                  </w:pPr>
                </w:p>
                <w:p w:rsidR="002D4725" w:rsidRPr="00353F48" w:rsidRDefault="002D4725" w:rsidP="00104EBE">
                  <w:pPr>
                    <w:framePr w:hSpace="180" w:wrap="around" w:vAnchor="text" w:hAnchor="margin" w:y="-175"/>
                    <w:spacing w:after="0" w:line="240" w:lineRule="auto"/>
                    <w:rPr>
                      <w:rFonts w:cs="Arial"/>
                      <w:b/>
                    </w:rPr>
                  </w:pPr>
                </w:p>
              </w:tc>
            </w:tr>
            <w:tr w:rsidR="002D4725" w:rsidRPr="00353F48" w:rsidTr="00B53C0F">
              <w:tc>
                <w:tcPr>
                  <w:tcW w:w="905" w:type="dxa"/>
                  <w:tcBorders>
                    <w:top w:val="nil"/>
                    <w:left w:val="nil"/>
                    <w:bottom w:val="nil"/>
                    <w:right w:val="nil"/>
                  </w:tcBorders>
                </w:tcPr>
                <w:p w:rsidR="002D4725" w:rsidRPr="00353F48" w:rsidRDefault="002D4725" w:rsidP="00104EBE">
                  <w:pPr>
                    <w:framePr w:hSpace="180" w:wrap="around" w:vAnchor="text" w:hAnchor="margin" w:y="-175"/>
                    <w:spacing w:after="0" w:line="240" w:lineRule="auto"/>
                    <w:jc w:val="right"/>
                    <w:rPr>
                      <w:rFonts w:cs="Arial"/>
                      <w:b/>
                      <w:sz w:val="26"/>
                    </w:rPr>
                  </w:pPr>
                </w:p>
              </w:tc>
              <w:tc>
                <w:tcPr>
                  <w:tcW w:w="3279" w:type="dxa"/>
                  <w:tcBorders>
                    <w:top w:val="nil"/>
                    <w:left w:val="nil"/>
                    <w:bottom w:val="nil"/>
                    <w:right w:val="nil"/>
                  </w:tcBorders>
                </w:tcPr>
                <w:p w:rsidR="002D4725" w:rsidRPr="00353F48" w:rsidRDefault="002D4725" w:rsidP="00104EBE">
                  <w:pPr>
                    <w:framePr w:hSpace="180" w:wrap="around" w:vAnchor="text" w:hAnchor="margin" w:y="-175"/>
                    <w:tabs>
                      <w:tab w:val="center" w:pos="7200"/>
                    </w:tabs>
                    <w:spacing w:after="0" w:line="240" w:lineRule="auto"/>
                    <w:rPr>
                      <w:rFonts w:cs="Arial"/>
                    </w:rPr>
                  </w:pPr>
                </w:p>
              </w:tc>
            </w:tr>
            <w:tr w:rsidR="00353F48" w:rsidRPr="00353F48" w:rsidTr="00B53C0F">
              <w:tc>
                <w:tcPr>
                  <w:tcW w:w="905" w:type="dxa"/>
                  <w:vMerge w:val="restart"/>
                  <w:tcBorders>
                    <w:top w:val="nil"/>
                    <w:left w:val="nil"/>
                    <w:bottom w:val="nil"/>
                    <w:right w:val="nil"/>
                  </w:tcBorders>
                </w:tcPr>
                <w:p w:rsidR="00353F48" w:rsidRPr="00353F48" w:rsidRDefault="00353F48" w:rsidP="00104EBE">
                  <w:pPr>
                    <w:framePr w:hSpace="180" w:wrap="around" w:vAnchor="text" w:hAnchor="margin" w:y="-175"/>
                    <w:spacing w:after="0" w:line="240" w:lineRule="auto"/>
                    <w:jc w:val="right"/>
                    <w:rPr>
                      <w:rFonts w:cs="Arial"/>
                      <w:b/>
                    </w:rPr>
                  </w:pPr>
                </w:p>
              </w:tc>
              <w:tc>
                <w:tcPr>
                  <w:tcW w:w="3279" w:type="dxa"/>
                  <w:tcBorders>
                    <w:top w:val="nil"/>
                    <w:left w:val="nil"/>
                    <w:bottom w:val="nil"/>
                    <w:right w:val="nil"/>
                  </w:tcBorders>
                </w:tcPr>
                <w:p w:rsidR="00353F48" w:rsidRPr="00353F48" w:rsidRDefault="00353F48" w:rsidP="00104EBE">
                  <w:pPr>
                    <w:framePr w:hSpace="180" w:wrap="around" w:vAnchor="text" w:hAnchor="margin" w:y="-175"/>
                    <w:tabs>
                      <w:tab w:val="center" w:pos="7200"/>
                    </w:tabs>
                    <w:spacing w:after="0" w:line="240" w:lineRule="auto"/>
                    <w:rPr>
                      <w:sz w:val="20"/>
                    </w:rPr>
                  </w:pPr>
                </w:p>
              </w:tc>
            </w:tr>
            <w:tr w:rsidR="00353F48" w:rsidRPr="00353F48" w:rsidTr="00B53C0F">
              <w:tc>
                <w:tcPr>
                  <w:tcW w:w="905" w:type="dxa"/>
                  <w:vMerge/>
                  <w:tcBorders>
                    <w:top w:val="nil"/>
                    <w:left w:val="nil"/>
                    <w:bottom w:val="nil"/>
                    <w:right w:val="nil"/>
                  </w:tcBorders>
                </w:tcPr>
                <w:p w:rsidR="00353F48" w:rsidRPr="00353F48" w:rsidRDefault="00353F48" w:rsidP="00104EBE">
                  <w:pPr>
                    <w:framePr w:hSpace="180" w:wrap="around" w:vAnchor="text" w:hAnchor="margin" w:y="-175"/>
                    <w:spacing w:after="0" w:line="240" w:lineRule="auto"/>
                    <w:jc w:val="right"/>
                    <w:rPr>
                      <w:rFonts w:cs="Arial"/>
                      <w:sz w:val="20"/>
                    </w:rPr>
                  </w:pPr>
                </w:p>
              </w:tc>
              <w:tc>
                <w:tcPr>
                  <w:tcW w:w="3279" w:type="dxa"/>
                  <w:tcBorders>
                    <w:top w:val="nil"/>
                    <w:left w:val="nil"/>
                    <w:bottom w:val="nil"/>
                    <w:right w:val="nil"/>
                  </w:tcBorders>
                </w:tcPr>
                <w:p w:rsidR="00353F48" w:rsidRPr="00353F48" w:rsidRDefault="00353F48" w:rsidP="00104EBE">
                  <w:pPr>
                    <w:framePr w:hSpace="180" w:wrap="around" w:vAnchor="text" w:hAnchor="margin" w:y="-175"/>
                    <w:spacing w:after="0" w:line="240" w:lineRule="auto"/>
                    <w:rPr>
                      <w:rFonts w:cs="Arial"/>
                      <w:sz w:val="20"/>
                    </w:rPr>
                  </w:pPr>
                </w:p>
              </w:tc>
            </w:tr>
            <w:tr w:rsidR="00353F48" w:rsidRPr="00353F48" w:rsidTr="00B53C0F">
              <w:trPr>
                <w:trHeight w:val="203"/>
              </w:trPr>
              <w:tc>
                <w:tcPr>
                  <w:tcW w:w="905" w:type="dxa"/>
                  <w:vMerge/>
                  <w:tcBorders>
                    <w:top w:val="nil"/>
                    <w:left w:val="nil"/>
                    <w:bottom w:val="nil"/>
                    <w:right w:val="nil"/>
                  </w:tcBorders>
                </w:tcPr>
                <w:p w:rsidR="00353F48" w:rsidRPr="00353F48" w:rsidRDefault="00353F48" w:rsidP="00104EBE">
                  <w:pPr>
                    <w:framePr w:hSpace="180" w:wrap="around" w:vAnchor="text" w:hAnchor="margin" w:y="-175"/>
                    <w:spacing w:after="0" w:line="240" w:lineRule="auto"/>
                    <w:jc w:val="right"/>
                    <w:rPr>
                      <w:rFonts w:cs="Arial"/>
                      <w:sz w:val="20"/>
                    </w:rPr>
                  </w:pPr>
                </w:p>
              </w:tc>
              <w:tc>
                <w:tcPr>
                  <w:tcW w:w="3279" w:type="dxa"/>
                  <w:tcBorders>
                    <w:top w:val="nil"/>
                    <w:left w:val="nil"/>
                    <w:bottom w:val="nil"/>
                    <w:right w:val="nil"/>
                  </w:tcBorders>
                </w:tcPr>
                <w:p w:rsidR="00353F48" w:rsidRPr="00353F48" w:rsidRDefault="00353F48" w:rsidP="00104EBE">
                  <w:pPr>
                    <w:framePr w:hSpace="180" w:wrap="around" w:vAnchor="text" w:hAnchor="margin" w:y="-175"/>
                    <w:spacing w:after="0" w:line="240" w:lineRule="auto"/>
                    <w:rPr>
                      <w:rFonts w:cs="Arial"/>
                      <w:sz w:val="20"/>
                    </w:rPr>
                  </w:pPr>
                </w:p>
              </w:tc>
            </w:tr>
            <w:tr w:rsidR="00353F48" w:rsidRPr="00353F48" w:rsidTr="00B53C0F">
              <w:tc>
                <w:tcPr>
                  <w:tcW w:w="905" w:type="dxa"/>
                  <w:vMerge/>
                  <w:tcBorders>
                    <w:top w:val="nil"/>
                    <w:left w:val="nil"/>
                    <w:bottom w:val="nil"/>
                    <w:right w:val="nil"/>
                  </w:tcBorders>
                </w:tcPr>
                <w:p w:rsidR="00353F48" w:rsidRPr="00353F48" w:rsidRDefault="00353F48" w:rsidP="00104EBE">
                  <w:pPr>
                    <w:framePr w:hSpace="180" w:wrap="around" w:vAnchor="text" w:hAnchor="margin" w:y="-175"/>
                    <w:spacing w:after="0" w:line="240" w:lineRule="auto"/>
                    <w:jc w:val="right"/>
                    <w:rPr>
                      <w:rFonts w:cs="Arial"/>
                      <w:sz w:val="20"/>
                    </w:rPr>
                  </w:pPr>
                </w:p>
              </w:tc>
              <w:tc>
                <w:tcPr>
                  <w:tcW w:w="3279" w:type="dxa"/>
                  <w:tcBorders>
                    <w:top w:val="nil"/>
                    <w:left w:val="nil"/>
                    <w:bottom w:val="nil"/>
                    <w:right w:val="nil"/>
                  </w:tcBorders>
                </w:tcPr>
                <w:p w:rsidR="00353F48" w:rsidRPr="00353F48" w:rsidRDefault="00353F48" w:rsidP="00104EBE">
                  <w:pPr>
                    <w:framePr w:hSpace="180" w:wrap="around" w:vAnchor="text" w:hAnchor="margin" w:y="-175"/>
                    <w:spacing w:after="0" w:line="240" w:lineRule="auto"/>
                    <w:rPr>
                      <w:rFonts w:cs="Arial"/>
                      <w:sz w:val="20"/>
                    </w:rPr>
                  </w:pPr>
                </w:p>
              </w:tc>
            </w:tr>
            <w:tr w:rsidR="00353F48" w:rsidRPr="00353F48" w:rsidTr="00B53C0F">
              <w:tc>
                <w:tcPr>
                  <w:tcW w:w="905" w:type="dxa"/>
                  <w:vMerge/>
                  <w:tcBorders>
                    <w:top w:val="nil"/>
                    <w:left w:val="nil"/>
                    <w:bottom w:val="nil"/>
                    <w:right w:val="nil"/>
                  </w:tcBorders>
                </w:tcPr>
                <w:p w:rsidR="00353F48" w:rsidRPr="00353F48" w:rsidRDefault="00353F48" w:rsidP="00104EBE">
                  <w:pPr>
                    <w:framePr w:hSpace="180" w:wrap="around" w:vAnchor="text" w:hAnchor="margin" w:y="-175"/>
                    <w:spacing w:after="0" w:line="240" w:lineRule="auto"/>
                    <w:jc w:val="right"/>
                    <w:rPr>
                      <w:rFonts w:cs="Arial"/>
                      <w:sz w:val="20"/>
                    </w:rPr>
                  </w:pPr>
                </w:p>
              </w:tc>
              <w:tc>
                <w:tcPr>
                  <w:tcW w:w="3279" w:type="dxa"/>
                  <w:tcBorders>
                    <w:top w:val="nil"/>
                    <w:left w:val="nil"/>
                    <w:bottom w:val="nil"/>
                    <w:right w:val="nil"/>
                  </w:tcBorders>
                </w:tcPr>
                <w:p w:rsidR="00353F48" w:rsidRPr="00353F48" w:rsidRDefault="00353F48" w:rsidP="00104EBE">
                  <w:pPr>
                    <w:framePr w:hSpace="180" w:wrap="around" w:vAnchor="text" w:hAnchor="margin" w:y="-175"/>
                    <w:spacing w:after="0" w:line="240" w:lineRule="auto"/>
                    <w:rPr>
                      <w:rFonts w:cs="Arial"/>
                      <w:sz w:val="20"/>
                    </w:rPr>
                  </w:pPr>
                </w:p>
              </w:tc>
            </w:tr>
          </w:tbl>
          <w:p w:rsidR="002D4725" w:rsidRPr="00353F48" w:rsidRDefault="002D4725" w:rsidP="00FD37B2">
            <w:pPr>
              <w:spacing w:after="0" w:line="240" w:lineRule="auto"/>
              <w:jc w:val="right"/>
            </w:pPr>
          </w:p>
        </w:tc>
      </w:tr>
    </w:tbl>
    <w:p w:rsidR="002D4725" w:rsidRPr="00095480" w:rsidRDefault="002D4725" w:rsidP="002D4725">
      <w:pPr>
        <w:rPr>
          <w:rFonts w:ascii="Calibri" w:hAnsi="Calibri"/>
          <w:b/>
        </w:rPr>
      </w:pPr>
    </w:p>
    <w:p w:rsidR="002D4725" w:rsidRPr="00104EBE" w:rsidRDefault="002D4725" w:rsidP="002D4725">
      <w:pPr>
        <w:jc w:val="both"/>
        <w:rPr>
          <w:rFonts w:asciiTheme="majorHAnsi" w:hAnsiTheme="majorHAnsi"/>
          <w:sz w:val="28"/>
          <w:szCs w:val="28"/>
        </w:rPr>
      </w:pPr>
      <w:r w:rsidRPr="00104EBE">
        <w:rPr>
          <w:rFonts w:asciiTheme="majorHAnsi" w:hAnsiTheme="majorHAnsi"/>
          <w:b/>
          <w:sz w:val="28"/>
          <w:szCs w:val="28"/>
        </w:rPr>
        <w:t>ΘΕΜΑ:</w:t>
      </w:r>
      <w:r w:rsidRPr="00104EBE">
        <w:rPr>
          <w:rFonts w:asciiTheme="majorHAnsi" w:hAnsiTheme="majorHAnsi"/>
          <w:sz w:val="28"/>
          <w:szCs w:val="28"/>
        </w:rPr>
        <w:t xml:space="preserve"> «</w:t>
      </w:r>
      <w:r w:rsidR="00FD37B2" w:rsidRPr="00104EBE">
        <w:rPr>
          <w:rFonts w:asciiTheme="majorHAnsi" w:hAnsiTheme="majorHAnsi"/>
          <w:sz w:val="28"/>
          <w:szCs w:val="28"/>
        </w:rPr>
        <w:t>ΔΙΑΓΩΝΙΣΜΟΣ ΣΧΕΔΙΑΣΗΣ ΛΟΓΟΤΥΠΟΥ</w:t>
      </w:r>
      <w:r w:rsidR="001C2D93" w:rsidRPr="00104EBE">
        <w:rPr>
          <w:rFonts w:asciiTheme="majorHAnsi" w:hAnsiTheme="majorHAnsi"/>
          <w:sz w:val="28"/>
          <w:szCs w:val="28"/>
        </w:rPr>
        <w:t xml:space="preserve"> ΓΕΝΙΚΟΥ ΛΥΚΕΙΟΥ ΝΕΩΝ ΜΟΥΔΑΝΙΩΝ</w:t>
      </w:r>
      <w:r w:rsidRPr="00104EBE">
        <w:rPr>
          <w:rFonts w:asciiTheme="majorHAnsi" w:hAnsiTheme="majorHAnsi"/>
          <w:sz w:val="28"/>
          <w:szCs w:val="28"/>
        </w:rPr>
        <w:t>»</w:t>
      </w:r>
    </w:p>
    <w:p w:rsidR="002D4725" w:rsidRDefault="00353F48" w:rsidP="00104EBE">
      <w:pPr>
        <w:spacing w:line="360" w:lineRule="auto"/>
        <w:ind w:firstLine="720"/>
        <w:jc w:val="both"/>
        <w:rPr>
          <w:rFonts w:ascii="Open Sans" w:hAnsi="Open Sans" w:cs="Open Sans"/>
          <w:sz w:val="20"/>
          <w:szCs w:val="20"/>
        </w:rPr>
      </w:pPr>
      <w:r>
        <w:rPr>
          <w:rFonts w:ascii="Open Sans" w:hAnsi="Open Sans" w:cs="Open Sans"/>
          <w:sz w:val="20"/>
          <w:szCs w:val="20"/>
        </w:rPr>
        <w:t xml:space="preserve">Η Διεύθυνση, ο Σύλλογος </w:t>
      </w:r>
      <w:r w:rsidR="00B53C0F">
        <w:rPr>
          <w:rFonts w:ascii="Open Sans" w:hAnsi="Open Sans" w:cs="Open Sans"/>
          <w:sz w:val="20"/>
          <w:szCs w:val="20"/>
        </w:rPr>
        <w:t xml:space="preserve">Διδασκόντων, </w:t>
      </w:r>
      <w:r>
        <w:rPr>
          <w:rFonts w:ascii="Open Sans" w:hAnsi="Open Sans" w:cs="Open Sans"/>
          <w:sz w:val="20"/>
          <w:szCs w:val="20"/>
        </w:rPr>
        <w:t>ο Σύλλογος Γονέων</w:t>
      </w:r>
      <w:r w:rsidR="00B53C0F">
        <w:rPr>
          <w:rFonts w:ascii="Open Sans" w:hAnsi="Open Sans" w:cs="Open Sans"/>
          <w:sz w:val="20"/>
          <w:szCs w:val="20"/>
        </w:rPr>
        <w:t>/Κηδεμόνων</w:t>
      </w:r>
      <w:r>
        <w:rPr>
          <w:rFonts w:ascii="Open Sans" w:hAnsi="Open Sans" w:cs="Open Sans"/>
          <w:sz w:val="20"/>
          <w:szCs w:val="20"/>
        </w:rPr>
        <w:t xml:space="preserve"> </w:t>
      </w:r>
      <w:r w:rsidR="00B53C0F">
        <w:rPr>
          <w:rFonts w:ascii="Open Sans" w:hAnsi="Open Sans" w:cs="Open Sans"/>
          <w:sz w:val="20"/>
          <w:szCs w:val="20"/>
        </w:rPr>
        <w:t xml:space="preserve">και το Συμβούλιο Μαθητών </w:t>
      </w:r>
      <w:r>
        <w:rPr>
          <w:rFonts w:ascii="Open Sans" w:hAnsi="Open Sans" w:cs="Open Sans"/>
          <w:sz w:val="20"/>
          <w:szCs w:val="20"/>
        </w:rPr>
        <w:t>του Γενικού Λυκείου Νέων Μουδανιών</w:t>
      </w:r>
      <w:r w:rsidR="001C2D93">
        <w:rPr>
          <w:rFonts w:ascii="Open Sans" w:hAnsi="Open Sans" w:cs="Open Sans"/>
          <w:sz w:val="20"/>
          <w:szCs w:val="20"/>
        </w:rPr>
        <w:t xml:space="preserve"> προκηρύσσουν διαγωνισμό σχεδίασης λογότυπου του Λυκείου</w:t>
      </w:r>
      <w:r w:rsidR="00104EBE">
        <w:rPr>
          <w:rFonts w:ascii="Open Sans" w:hAnsi="Open Sans" w:cs="Open Sans"/>
          <w:sz w:val="20"/>
          <w:szCs w:val="20"/>
        </w:rPr>
        <w:t xml:space="preserve"> μας</w:t>
      </w:r>
      <w:r w:rsidR="001C2D93">
        <w:rPr>
          <w:rFonts w:ascii="Open Sans" w:hAnsi="Open Sans" w:cs="Open Sans"/>
          <w:sz w:val="20"/>
          <w:szCs w:val="20"/>
        </w:rPr>
        <w:t>.</w:t>
      </w:r>
    </w:p>
    <w:p w:rsidR="009278D6" w:rsidRDefault="001C2D93" w:rsidP="009278D6">
      <w:pPr>
        <w:spacing w:line="360" w:lineRule="auto"/>
        <w:jc w:val="both"/>
        <w:rPr>
          <w:rFonts w:ascii="Open Sans" w:hAnsi="Open Sans" w:cs="Open Sans"/>
          <w:sz w:val="20"/>
          <w:szCs w:val="20"/>
        </w:rPr>
      </w:pPr>
      <w:r>
        <w:rPr>
          <w:rFonts w:ascii="Open Sans" w:hAnsi="Open Sans" w:cs="Open Sans"/>
          <w:sz w:val="20"/>
          <w:szCs w:val="20"/>
        </w:rPr>
        <w:t xml:space="preserve">Ο Διαγωνισμός απευθύνεται στους ενεργούς μαθητές και </w:t>
      </w:r>
      <w:r w:rsidR="00B53C0F">
        <w:rPr>
          <w:rFonts w:ascii="Open Sans" w:hAnsi="Open Sans" w:cs="Open Sans"/>
          <w:sz w:val="20"/>
          <w:szCs w:val="20"/>
        </w:rPr>
        <w:t xml:space="preserve">στις ενεργές </w:t>
      </w:r>
      <w:r>
        <w:rPr>
          <w:rFonts w:ascii="Open Sans" w:hAnsi="Open Sans" w:cs="Open Sans"/>
          <w:sz w:val="20"/>
          <w:szCs w:val="20"/>
        </w:rPr>
        <w:t>μαθήτριες του σχολείου μας και η συμμετοχή σε αυτόν είναι προαιρετική.</w:t>
      </w:r>
      <w:r w:rsidR="00104EBE">
        <w:rPr>
          <w:rFonts w:ascii="Open Sans" w:hAnsi="Open Sans" w:cs="Open Sans"/>
          <w:sz w:val="20"/>
          <w:szCs w:val="20"/>
        </w:rPr>
        <w:t xml:space="preserve"> </w:t>
      </w:r>
    </w:p>
    <w:p w:rsidR="001C2D93" w:rsidRDefault="00B53C0F" w:rsidP="009278D6">
      <w:pPr>
        <w:spacing w:line="360" w:lineRule="auto"/>
        <w:jc w:val="both"/>
        <w:rPr>
          <w:rFonts w:ascii="Open Sans" w:hAnsi="Open Sans" w:cs="Open Sans"/>
          <w:sz w:val="20"/>
          <w:szCs w:val="20"/>
        </w:rPr>
      </w:pPr>
      <w:r>
        <w:rPr>
          <w:rFonts w:ascii="Open Sans" w:hAnsi="Open Sans" w:cs="Open Sans"/>
          <w:sz w:val="20"/>
          <w:szCs w:val="20"/>
        </w:rPr>
        <w:t>Ο διαγωνισμός ξεκινά</w:t>
      </w:r>
      <w:r w:rsidR="00104EBE" w:rsidRPr="000C29DB">
        <w:rPr>
          <w:rFonts w:ascii="Open Sans" w:hAnsi="Open Sans" w:cs="Open Sans"/>
          <w:sz w:val="20"/>
          <w:szCs w:val="20"/>
        </w:rPr>
        <w:t xml:space="preserve"> στις 01-04-2015</w:t>
      </w:r>
      <w:r>
        <w:rPr>
          <w:rFonts w:ascii="Open Sans" w:hAnsi="Open Sans" w:cs="Open Sans"/>
          <w:sz w:val="20"/>
          <w:szCs w:val="20"/>
        </w:rPr>
        <w:t>, ως ημερομηνία λήξης υποβολής συμμετοχών ορίζεται η 14/05/2015</w:t>
      </w:r>
      <w:r w:rsidR="00104EBE" w:rsidRPr="000C29DB">
        <w:rPr>
          <w:rFonts w:ascii="Open Sans" w:hAnsi="Open Sans" w:cs="Open Sans"/>
          <w:sz w:val="20"/>
          <w:szCs w:val="20"/>
        </w:rPr>
        <w:t xml:space="preserve"> και </w:t>
      </w:r>
      <w:r>
        <w:rPr>
          <w:rFonts w:ascii="Open Sans" w:hAnsi="Open Sans" w:cs="Open Sans"/>
          <w:sz w:val="20"/>
          <w:szCs w:val="20"/>
        </w:rPr>
        <w:t>ως ημερομηνία λήξης</w:t>
      </w:r>
      <w:r w:rsidRPr="000C29DB">
        <w:rPr>
          <w:rFonts w:ascii="Open Sans" w:hAnsi="Open Sans" w:cs="Open Sans"/>
          <w:sz w:val="20"/>
          <w:szCs w:val="20"/>
        </w:rPr>
        <w:t xml:space="preserve"> </w:t>
      </w:r>
      <w:r>
        <w:rPr>
          <w:rFonts w:ascii="Open Sans" w:hAnsi="Open Sans" w:cs="Open Sans"/>
          <w:sz w:val="20"/>
          <w:szCs w:val="20"/>
        </w:rPr>
        <w:t>του διαγωνισμού με την έκδοση και ανακοίνωση των αποτελεσμάτων ορίζεται το τέλος του σχολικού Έτους 2014-15 (30</w:t>
      </w:r>
      <w:r w:rsidR="00104EBE" w:rsidRPr="000C29DB">
        <w:rPr>
          <w:rFonts w:ascii="Open Sans" w:hAnsi="Open Sans" w:cs="Open Sans"/>
          <w:sz w:val="20"/>
          <w:szCs w:val="20"/>
        </w:rPr>
        <w:t>/0</w:t>
      </w:r>
      <w:r>
        <w:rPr>
          <w:rFonts w:ascii="Open Sans" w:hAnsi="Open Sans" w:cs="Open Sans"/>
          <w:sz w:val="20"/>
          <w:szCs w:val="20"/>
        </w:rPr>
        <w:t>6</w:t>
      </w:r>
      <w:r w:rsidR="00104EBE" w:rsidRPr="000C29DB">
        <w:rPr>
          <w:rFonts w:ascii="Open Sans" w:hAnsi="Open Sans" w:cs="Open Sans"/>
          <w:sz w:val="20"/>
          <w:szCs w:val="20"/>
        </w:rPr>
        <w:t>/2015</w:t>
      </w:r>
      <w:r>
        <w:rPr>
          <w:rFonts w:ascii="Open Sans" w:hAnsi="Open Sans" w:cs="Open Sans"/>
          <w:sz w:val="20"/>
          <w:szCs w:val="20"/>
        </w:rPr>
        <w:t>)</w:t>
      </w:r>
      <w:r w:rsidR="000C29DB">
        <w:rPr>
          <w:rFonts w:ascii="Open Sans" w:hAnsi="Open Sans" w:cs="Open Sans"/>
          <w:sz w:val="20"/>
          <w:szCs w:val="20"/>
        </w:rPr>
        <w:t>.</w:t>
      </w:r>
    </w:p>
    <w:p w:rsidR="001C2D93" w:rsidRPr="009278D6" w:rsidRDefault="001C2D93" w:rsidP="009278D6">
      <w:pPr>
        <w:spacing w:line="360" w:lineRule="auto"/>
        <w:jc w:val="both"/>
        <w:rPr>
          <w:rFonts w:ascii="Open Sans" w:hAnsi="Open Sans"/>
          <w:sz w:val="20"/>
          <w:szCs w:val="20"/>
        </w:rPr>
      </w:pPr>
      <w:r>
        <w:rPr>
          <w:rFonts w:ascii="Open Sans" w:hAnsi="Open Sans" w:cs="Open Sans"/>
          <w:sz w:val="20"/>
          <w:szCs w:val="20"/>
        </w:rPr>
        <w:t xml:space="preserve">Για λεπτομέρειες, οδηγίες, όρους και προϋποθέσεις συμμετοχής δείτε το σχετικό συνημμένο έγγραφο στην επόμενη σελίδα ή επισκεφτείτε τον </w:t>
      </w:r>
      <w:proofErr w:type="spellStart"/>
      <w:r>
        <w:rPr>
          <w:rFonts w:ascii="Open Sans" w:hAnsi="Open Sans" w:cs="Open Sans"/>
          <w:sz w:val="20"/>
          <w:szCs w:val="20"/>
        </w:rPr>
        <w:t>ιστότοπο</w:t>
      </w:r>
      <w:proofErr w:type="spellEnd"/>
      <w:r>
        <w:rPr>
          <w:rFonts w:ascii="Open Sans" w:hAnsi="Open Sans" w:cs="Open Sans"/>
          <w:sz w:val="20"/>
          <w:szCs w:val="20"/>
        </w:rPr>
        <w:t xml:space="preserve"> του </w:t>
      </w:r>
      <w:r w:rsidR="000C29DB">
        <w:rPr>
          <w:rFonts w:ascii="Open Sans" w:hAnsi="Open Sans" w:cs="Open Sans"/>
          <w:sz w:val="20"/>
          <w:szCs w:val="20"/>
        </w:rPr>
        <w:t>σχολείου</w:t>
      </w:r>
      <w:r>
        <w:rPr>
          <w:rFonts w:ascii="Open Sans" w:hAnsi="Open Sans" w:cs="Open Sans"/>
          <w:sz w:val="20"/>
          <w:szCs w:val="20"/>
        </w:rPr>
        <w:t xml:space="preserve"> μας </w:t>
      </w:r>
      <w:hyperlink r:id="rId9" w:history="1">
        <w:r w:rsidRPr="001C2D93">
          <w:rPr>
            <w:rStyle w:val="-"/>
            <w:rFonts w:cs="Open Sans"/>
            <w:b/>
            <w:sz w:val="24"/>
            <w:szCs w:val="24"/>
            <w:lang w:val="en-US"/>
          </w:rPr>
          <w:t>http</w:t>
        </w:r>
        <w:r w:rsidRPr="001C2D93">
          <w:rPr>
            <w:rStyle w:val="-"/>
            <w:rFonts w:cs="Open Sans"/>
            <w:b/>
            <w:sz w:val="24"/>
            <w:szCs w:val="24"/>
          </w:rPr>
          <w:t>://</w:t>
        </w:r>
        <w:proofErr w:type="spellStart"/>
        <w:r w:rsidRPr="001C2D93">
          <w:rPr>
            <w:rStyle w:val="-"/>
            <w:rFonts w:cs="Open Sans"/>
            <w:b/>
            <w:sz w:val="24"/>
            <w:szCs w:val="24"/>
            <w:lang w:val="en-US"/>
          </w:rPr>
          <w:t>lyk</w:t>
        </w:r>
        <w:proofErr w:type="spellEnd"/>
        <w:r w:rsidRPr="001C2D93">
          <w:rPr>
            <w:rStyle w:val="-"/>
            <w:rFonts w:cs="Open Sans"/>
            <w:b/>
            <w:sz w:val="24"/>
            <w:szCs w:val="24"/>
          </w:rPr>
          <w:t>-</w:t>
        </w:r>
        <w:r w:rsidRPr="001C2D93">
          <w:rPr>
            <w:rStyle w:val="-"/>
            <w:rFonts w:cs="Open Sans"/>
            <w:b/>
            <w:sz w:val="24"/>
            <w:szCs w:val="24"/>
            <w:lang w:val="en-US"/>
          </w:rPr>
          <w:t>n</w:t>
        </w:r>
        <w:r w:rsidRPr="001C2D93">
          <w:rPr>
            <w:rStyle w:val="-"/>
            <w:rFonts w:cs="Open Sans"/>
            <w:b/>
            <w:sz w:val="24"/>
            <w:szCs w:val="24"/>
          </w:rPr>
          <w:t>-</w:t>
        </w:r>
        <w:proofErr w:type="spellStart"/>
        <w:r w:rsidRPr="001C2D93">
          <w:rPr>
            <w:rStyle w:val="-"/>
            <w:rFonts w:cs="Open Sans"/>
            <w:b/>
            <w:sz w:val="24"/>
            <w:szCs w:val="24"/>
            <w:lang w:val="en-US"/>
          </w:rPr>
          <w:t>moudan</w:t>
        </w:r>
        <w:proofErr w:type="spellEnd"/>
        <w:r w:rsidRPr="001C2D93">
          <w:rPr>
            <w:rStyle w:val="-"/>
            <w:rFonts w:cs="Open Sans"/>
            <w:b/>
            <w:sz w:val="24"/>
            <w:szCs w:val="24"/>
          </w:rPr>
          <w:t>.</w:t>
        </w:r>
        <w:proofErr w:type="spellStart"/>
        <w:r w:rsidRPr="001C2D93">
          <w:rPr>
            <w:rStyle w:val="-"/>
            <w:rFonts w:cs="Open Sans"/>
            <w:b/>
            <w:sz w:val="24"/>
            <w:szCs w:val="24"/>
            <w:lang w:val="en-US"/>
          </w:rPr>
          <w:t>chal</w:t>
        </w:r>
        <w:proofErr w:type="spellEnd"/>
        <w:r w:rsidRPr="001C2D93">
          <w:rPr>
            <w:rStyle w:val="-"/>
            <w:rFonts w:cs="Open Sans"/>
            <w:b/>
            <w:sz w:val="24"/>
            <w:szCs w:val="24"/>
          </w:rPr>
          <w:t>.</w:t>
        </w:r>
        <w:proofErr w:type="spellStart"/>
        <w:r w:rsidRPr="001C2D93">
          <w:rPr>
            <w:rStyle w:val="-"/>
            <w:rFonts w:cs="Open Sans"/>
            <w:b/>
            <w:sz w:val="24"/>
            <w:szCs w:val="24"/>
            <w:lang w:val="en-US"/>
          </w:rPr>
          <w:t>sch</w:t>
        </w:r>
        <w:proofErr w:type="spellEnd"/>
        <w:r w:rsidRPr="001C2D93">
          <w:rPr>
            <w:rStyle w:val="-"/>
            <w:rFonts w:cs="Open Sans"/>
            <w:b/>
            <w:sz w:val="24"/>
            <w:szCs w:val="24"/>
          </w:rPr>
          <w:t>.</w:t>
        </w:r>
        <w:r w:rsidRPr="001C2D93">
          <w:rPr>
            <w:rStyle w:val="-"/>
            <w:rFonts w:cs="Open Sans"/>
            <w:b/>
            <w:sz w:val="24"/>
            <w:szCs w:val="24"/>
            <w:lang w:val="en-US"/>
          </w:rPr>
          <w:t>gr</w:t>
        </w:r>
      </w:hyperlink>
    </w:p>
    <w:p w:rsidR="009F2FDF" w:rsidRPr="00B53C0F" w:rsidRDefault="00B53C0F" w:rsidP="00B53C0F">
      <w:pPr>
        <w:spacing w:line="360" w:lineRule="auto"/>
        <w:jc w:val="center"/>
        <w:rPr>
          <w:rFonts w:ascii="Open Sans" w:hAnsi="Open Sans"/>
          <w:sz w:val="20"/>
          <w:szCs w:val="20"/>
        </w:rPr>
      </w:pPr>
      <w:r>
        <w:rPr>
          <w:rFonts w:ascii="Open Sans" w:hAnsi="Open Sans"/>
          <w:sz w:val="20"/>
          <w:szCs w:val="20"/>
        </w:rPr>
        <w:t>Η Οργανωτική Επιτροπή</w:t>
      </w:r>
    </w:p>
    <w:p w:rsidR="00B53C0F" w:rsidRDefault="00B53C0F" w:rsidP="00353F48">
      <w:pPr>
        <w:spacing w:line="360" w:lineRule="auto"/>
        <w:jc w:val="both"/>
        <w:rPr>
          <w:rStyle w:val="-"/>
          <w:rFonts w:cs="Open Sans"/>
          <w:b/>
          <w:sz w:val="24"/>
          <w:szCs w:val="24"/>
        </w:rPr>
      </w:pPr>
    </w:p>
    <w:p w:rsidR="00B53C0F" w:rsidRDefault="00B53C0F" w:rsidP="00353F48">
      <w:pPr>
        <w:spacing w:line="360" w:lineRule="auto"/>
        <w:jc w:val="both"/>
        <w:rPr>
          <w:rStyle w:val="-"/>
          <w:rFonts w:cs="Open Sans"/>
          <w:b/>
          <w:sz w:val="24"/>
          <w:szCs w:val="24"/>
        </w:rPr>
        <w:sectPr w:rsidR="00B53C0F" w:rsidSect="00353F48">
          <w:pgSz w:w="11906" w:h="16838"/>
          <w:pgMar w:top="1440" w:right="1700" w:bottom="1440" w:left="1800" w:header="708" w:footer="708" w:gutter="0"/>
          <w:cols w:space="708"/>
          <w:docGrid w:linePitch="360"/>
        </w:sectPr>
      </w:pPr>
    </w:p>
    <w:p w:rsidR="00CD4E96" w:rsidRDefault="00CD4E96" w:rsidP="003474CE">
      <w:pPr>
        <w:autoSpaceDE w:val="0"/>
        <w:autoSpaceDN w:val="0"/>
        <w:adjustRightInd w:val="0"/>
        <w:spacing w:after="0" w:line="240" w:lineRule="auto"/>
        <w:jc w:val="center"/>
        <w:rPr>
          <w:rFonts w:ascii="Open Sans Semibold" w:hAnsi="Open Sans Semibold" w:cs="Open Sans Semibold"/>
          <w:b/>
          <w:bCs/>
          <w:color w:val="EE174F"/>
          <w:sz w:val="28"/>
          <w:szCs w:val="28"/>
        </w:rPr>
      </w:pPr>
      <w:r w:rsidRPr="003474CE">
        <w:rPr>
          <w:rFonts w:ascii="Open Sans Semibold" w:hAnsi="Open Sans Semibold" w:cs="Open Sans Semibold"/>
          <w:b/>
          <w:bCs/>
          <w:color w:val="EE174F"/>
          <w:sz w:val="28"/>
          <w:szCs w:val="28"/>
        </w:rPr>
        <w:lastRenderedPageBreak/>
        <w:t>Οδηγίες για την συμμετοχή στον διαγωνισμό</w:t>
      </w:r>
    </w:p>
    <w:p w:rsidR="009A5EE1" w:rsidRDefault="009A5EE1" w:rsidP="009A5EE1">
      <w:pPr>
        <w:autoSpaceDE w:val="0"/>
        <w:autoSpaceDN w:val="0"/>
        <w:adjustRightInd w:val="0"/>
        <w:spacing w:after="0" w:line="240" w:lineRule="auto"/>
        <w:jc w:val="center"/>
        <w:rPr>
          <w:rFonts w:ascii="Open Sans Semibold" w:hAnsi="Open Sans Semibold" w:cs="Open Sans Semibold"/>
          <w:color w:val="EE174F"/>
          <w:sz w:val="20"/>
          <w:szCs w:val="20"/>
        </w:rPr>
      </w:pPr>
    </w:p>
    <w:p w:rsidR="009A5EE1" w:rsidRPr="009F2FDF" w:rsidRDefault="009A5EE1" w:rsidP="009A5EE1">
      <w:pPr>
        <w:autoSpaceDE w:val="0"/>
        <w:autoSpaceDN w:val="0"/>
        <w:adjustRightInd w:val="0"/>
        <w:spacing w:after="0" w:line="240" w:lineRule="auto"/>
        <w:jc w:val="center"/>
        <w:rPr>
          <w:rFonts w:ascii="Open Sans Semibold" w:hAnsi="Open Sans Semibold" w:cs="Open Sans Semibold"/>
          <w:color w:val="EE174F"/>
          <w:sz w:val="24"/>
          <w:szCs w:val="24"/>
        </w:rPr>
      </w:pPr>
      <w:r w:rsidRPr="009F2FDF">
        <w:rPr>
          <w:rFonts w:ascii="Open Sans Semibold" w:hAnsi="Open Sans Semibold" w:cs="Open Sans Semibold"/>
          <w:color w:val="EE174F"/>
          <w:sz w:val="24"/>
          <w:szCs w:val="24"/>
        </w:rPr>
        <w:t>Τι είναι ένα λογότυπο</w:t>
      </w:r>
    </w:p>
    <w:p w:rsidR="00F3506A" w:rsidRPr="009F2FDF" w:rsidRDefault="00F3506A" w:rsidP="003073E0">
      <w:pPr>
        <w:pStyle w:val="a6"/>
        <w:numPr>
          <w:ilvl w:val="0"/>
          <w:numId w:val="1"/>
        </w:numPr>
        <w:autoSpaceDE w:val="0"/>
        <w:autoSpaceDN w:val="0"/>
        <w:adjustRightInd w:val="0"/>
        <w:spacing w:after="120" w:line="240" w:lineRule="auto"/>
        <w:contextualSpacing w:val="0"/>
        <w:jc w:val="both"/>
        <w:rPr>
          <w:rFonts w:ascii="Open Sans Light" w:hAnsi="Open Sans Light" w:cs="Open Sans Light"/>
          <w:color w:val="000000" w:themeColor="text1"/>
          <w:sz w:val="20"/>
          <w:szCs w:val="20"/>
        </w:rPr>
      </w:pPr>
      <w:r w:rsidRPr="009F2FDF">
        <w:rPr>
          <w:rFonts w:ascii="Open Sans Light" w:hAnsi="Open Sans Light" w:cs="Open Sans Light"/>
          <w:color w:val="000000" w:themeColor="text1"/>
          <w:sz w:val="20"/>
          <w:szCs w:val="20"/>
        </w:rPr>
        <w:t>Λογότυπο αποτελεί τη γραφιστική αποτύπωση ενός σήματος (έμβλημα/</w:t>
      </w:r>
      <w:proofErr w:type="spellStart"/>
      <w:r w:rsidRPr="009F2FDF">
        <w:rPr>
          <w:rFonts w:ascii="Open Sans Light" w:hAnsi="Open Sans Light" w:cs="Open Sans Light"/>
          <w:color w:val="000000" w:themeColor="text1"/>
          <w:sz w:val="20"/>
          <w:szCs w:val="20"/>
        </w:rPr>
        <w:t>σύμβολ</w:t>
      </w:r>
      <w:proofErr w:type="spellEnd"/>
      <w:r w:rsidRPr="009F2FDF">
        <w:rPr>
          <w:rFonts w:ascii="Open Sans Light" w:hAnsi="Open Sans Light" w:cs="Open Sans Light"/>
          <w:color w:val="000000" w:themeColor="text1"/>
          <w:sz w:val="20"/>
          <w:szCs w:val="20"/>
        </w:rPr>
        <w:t xml:space="preserve">ο) μιας επιχείρησης, ενός οργανισμού ή ενός ιδρύματος, το οποίο εκφράζει την ταυτότητα του και χρησιμοποιείται με σκοπό να την επικοινωνήσει στον υπόλοιπο κόσμο και να την κάνει αναγνωρίσιμη. </w:t>
      </w:r>
    </w:p>
    <w:p w:rsidR="00F3506A" w:rsidRPr="009F2FDF" w:rsidRDefault="00F3506A" w:rsidP="003073E0">
      <w:pPr>
        <w:pStyle w:val="a6"/>
        <w:numPr>
          <w:ilvl w:val="0"/>
          <w:numId w:val="1"/>
        </w:numPr>
        <w:autoSpaceDE w:val="0"/>
        <w:autoSpaceDN w:val="0"/>
        <w:adjustRightInd w:val="0"/>
        <w:spacing w:after="120" w:line="240" w:lineRule="auto"/>
        <w:contextualSpacing w:val="0"/>
        <w:jc w:val="both"/>
        <w:rPr>
          <w:rFonts w:ascii="Open Sans Light" w:hAnsi="Open Sans Light" w:cs="Open Sans Light"/>
          <w:color w:val="000000" w:themeColor="text1"/>
          <w:sz w:val="20"/>
          <w:szCs w:val="20"/>
        </w:rPr>
      </w:pPr>
      <w:r w:rsidRPr="009F2FDF">
        <w:rPr>
          <w:rFonts w:ascii="Open Sans Light" w:hAnsi="Open Sans Light" w:cs="Open Sans Light"/>
          <w:color w:val="000000" w:themeColor="text1"/>
          <w:sz w:val="20"/>
          <w:szCs w:val="20"/>
        </w:rPr>
        <w:t>Το λογότυπο</w:t>
      </w:r>
      <w:r w:rsidR="009F2FDF">
        <w:rPr>
          <w:rFonts w:ascii="Open Sans Light" w:hAnsi="Open Sans Light" w:cs="Open Sans Light"/>
          <w:color w:val="000000" w:themeColor="text1"/>
          <w:sz w:val="20"/>
          <w:szCs w:val="20"/>
        </w:rPr>
        <w:t xml:space="preserve"> εκφράζεται από ένα</w:t>
      </w:r>
      <w:r w:rsidRPr="009F2FDF">
        <w:rPr>
          <w:rFonts w:ascii="Open Sans Light" w:hAnsi="Open Sans Light" w:cs="Open Sans Light"/>
          <w:color w:val="000000" w:themeColor="text1"/>
          <w:sz w:val="20"/>
          <w:szCs w:val="20"/>
        </w:rPr>
        <w:t xml:space="preserve"> γραφιστικό σχέδιο/σύμβολο, το όνομα της εταιρίας/οργανισμού, ή συνδυασμός και των δύο.</w:t>
      </w:r>
    </w:p>
    <w:p w:rsidR="00F3506A" w:rsidRPr="009F2FDF" w:rsidRDefault="00F3506A" w:rsidP="003073E0">
      <w:pPr>
        <w:pStyle w:val="a6"/>
        <w:numPr>
          <w:ilvl w:val="0"/>
          <w:numId w:val="1"/>
        </w:numPr>
        <w:autoSpaceDE w:val="0"/>
        <w:autoSpaceDN w:val="0"/>
        <w:adjustRightInd w:val="0"/>
        <w:spacing w:after="120" w:line="240" w:lineRule="auto"/>
        <w:contextualSpacing w:val="0"/>
        <w:jc w:val="both"/>
        <w:rPr>
          <w:rFonts w:ascii="Open Sans Light" w:hAnsi="Open Sans Light" w:cs="Open Sans Light"/>
          <w:color w:val="000000" w:themeColor="text1"/>
          <w:sz w:val="20"/>
          <w:szCs w:val="20"/>
        </w:rPr>
      </w:pPr>
      <w:r w:rsidRPr="009F2FDF">
        <w:rPr>
          <w:rFonts w:ascii="Open Sans Light" w:hAnsi="Open Sans Light" w:cs="Open Sans Light"/>
          <w:color w:val="000000" w:themeColor="text1"/>
          <w:sz w:val="20"/>
          <w:szCs w:val="20"/>
        </w:rPr>
        <w:t>Καθώς τ</w:t>
      </w:r>
      <w:r w:rsidR="009F2FDF" w:rsidRPr="009F2FDF">
        <w:rPr>
          <w:rFonts w:ascii="Open Sans Light" w:hAnsi="Open Sans Light" w:cs="Open Sans Light"/>
          <w:color w:val="000000" w:themeColor="text1"/>
          <w:sz w:val="20"/>
          <w:szCs w:val="20"/>
        </w:rPr>
        <w:t>ο λογότυπο είναι συνυφασμένο με</w:t>
      </w:r>
      <w:r w:rsidRPr="009F2FDF">
        <w:rPr>
          <w:rFonts w:ascii="Open Sans Light" w:hAnsi="Open Sans Light" w:cs="Open Sans Light"/>
          <w:color w:val="000000" w:themeColor="text1"/>
          <w:sz w:val="20"/>
          <w:szCs w:val="20"/>
        </w:rPr>
        <w:t xml:space="preserve"> την ταυτότητα της επιχείρησης</w:t>
      </w:r>
      <w:r w:rsidR="009F2FDF" w:rsidRPr="009F2FDF">
        <w:rPr>
          <w:rFonts w:ascii="Open Sans Light" w:hAnsi="Open Sans Light" w:cs="Open Sans Light"/>
          <w:color w:val="000000" w:themeColor="text1"/>
          <w:sz w:val="20"/>
          <w:szCs w:val="20"/>
        </w:rPr>
        <w:t>/οργανισμού</w:t>
      </w:r>
      <w:r w:rsidRPr="009F2FDF">
        <w:rPr>
          <w:rFonts w:ascii="Open Sans Light" w:hAnsi="Open Sans Light" w:cs="Open Sans Light"/>
          <w:color w:val="000000" w:themeColor="text1"/>
          <w:sz w:val="20"/>
          <w:szCs w:val="20"/>
        </w:rPr>
        <w:t xml:space="preserve"> που εκπροσωπεί και την </w:t>
      </w:r>
      <w:proofErr w:type="spellStart"/>
      <w:r w:rsidR="009F2FDF" w:rsidRPr="009F2FDF">
        <w:rPr>
          <w:rFonts w:ascii="Open Sans Light" w:hAnsi="Open Sans Light" w:cs="Open Sans Light"/>
          <w:color w:val="000000" w:themeColor="text1"/>
          <w:sz w:val="20"/>
          <w:szCs w:val="20"/>
        </w:rPr>
        <w:t>αναγνωρισιμότητα</w:t>
      </w:r>
      <w:proofErr w:type="spellEnd"/>
      <w:r w:rsidR="009F2FDF" w:rsidRPr="009F2FDF">
        <w:rPr>
          <w:rFonts w:ascii="Open Sans Light" w:hAnsi="Open Sans Light" w:cs="Open Sans Light"/>
          <w:color w:val="000000" w:themeColor="text1"/>
          <w:sz w:val="20"/>
          <w:szCs w:val="20"/>
        </w:rPr>
        <w:t xml:space="preserve"> της</w:t>
      </w:r>
      <w:r w:rsidRPr="009F2FDF">
        <w:rPr>
          <w:rFonts w:ascii="Open Sans Light" w:hAnsi="Open Sans Light" w:cs="Open Sans Light"/>
          <w:color w:val="000000" w:themeColor="text1"/>
          <w:sz w:val="20"/>
          <w:szCs w:val="20"/>
        </w:rPr>
        <w:t>, αυτό θα πρέπει να παραμένει αμετάβλητο σε κάθε μορφή οπτικής επικοινωνίας, είτε αυτή είναι έντυπη, είτε ηλεκτρονική</w:t>
      </w:r>
      <w:r w:rsidR="009F2FDF" w:rsidRPr="009F2FDF">
        <w:rPr>
          <w:rFonts w:ascii="Open Sans Light" w:hAnsi="Open Sans Light" w:cs="Open Sans Light"/>
          <w:color w:val="000000" w:themeColor="text1"/>
          <w:sz w:val="20"/>
          <w:szCs w:val="20"/>
        </w:rPr>
        <w:t>.</w:t>
      </w:r>
    </w:p>
    <w:p w:rsidR="00F3506A" w:rsidRPr="009F2FDF" w:rsidRDefault="00F3506A" w:rsidP="003073E0">
      <w:pPr>
        <w:pStyle w:val="a6"/>
        <w:numPr>
          <w:ilvl w:val="0"/>
          <w:numId w:val="1"/>
        </w:numPr>
        <w:autoSpaceDE w:val="0"/>
        <w:autoSpaceDN w:val="0"/>
        <w:adjustRightInd w:val="0"/>
        <w:spacing w:after="120" w:line="240" w:lineRule="auto"/>
        <w:contextualSpacing w:val="0"/>
        <w:jc w:val="both"/>
        <w:rPr>
          <w:rFonts w:ascii="Open Sans Light" w:hAnsi="Open Sans Light" w:cs="Open Sans Light"/>
          <w:color w:val="000000" w:themeColor="text1"/>
          <w:sz w:val="20"/>
          <w:szCs w:val="20"/>
        </w:rPr>
      </w:pPr>
      <w:r w:rsidRPr="009F2FDF">
        <w:rPr>
          <w:rFonts w:ascii="Open Sans Light" w:hAnsi="Open Sans Light" w:cs="Open Sans Light"/>
          <w:color w:val="000000" w:themeColor="text1"/>
          <w:sz w:val="20"/>
          <w:szCs w:val="20"/>
        </w:rPr>
        <w:t>Ένα καλά σχεδιασμένο λογότυπο θα πρέπει να συνδυάζει τα τυπογραφικά και γραφιστικά στοιχεία με τέτοιο τρόπο, ώστε αφενός να εκφράζει απόλυτα το ύφος, τη φιλοσοφία, το όραμα, τις αξίες και τους στόχους της εταιρίας/οργανισμού που εκπροσωπεί και αφετέρου να προσελκύει το κοινό στο οποίο απευθύνεται .</w:t>
      </w:r>
    </w:p>
    <w:p w:rsidR="00104EBE" w:rsidRPr="009F2FDF" w:rsidRDefault="00104EBE" w:rsidP="003073E0">
      <w:pPr>
        <w:pStyle w:val="a6"/>
        <w:numPr>
          <w:ilvl w:val="0"/>
          <w:numId w:val="1"/>
        </w:numPr>
        <w:autoSpaceDE w:val="0"/>
        <w:autoSpaceDN w:val="0"/>
        <w:adjustRightInd w:val="0"/>
        <w:spacing w:after="120" w:line="240" w:lineRule="auto"/>
        <w:contextualSpacing w:val="0"/>
        <w:jc w:val="both"/>
        <w:rPr>
          <w:rFonts w:ascii="Open Sans Light" w:hAnsi="Open Sans Light" w:cs="Open Sans Light"/>
          <w:color w:val="000000" w:themeColor="text1"/>
          <w:sz w:val="20"/>
          <w:szCs w:val="20"/>
        </w:rPr>
      </w:pPr>
      <w:r w:rsidRPr="009F2FDF">
        <w:rPr>
          <w:rFonts w:ascii="Open Sans Light" w:hAnsi="Open Sans Light" w:cs="Open Sans Light"/>
          <w:color w:val="000000" w:themeColor="text1"/>
          <w:sz w:val="20"/>
          <w:szCs w:val="20"/>
        </w:rPr>
        <w:t>Παρα</w:t>
      </w:r>
      <w:r w:rsidR="00F3506A" w:rsidRPr="009F2FDF">
        <w:rPr>
          <w:rFonts w:ascii="Open Sans Light" w:hAnsi="Open Sans Light" w:cs="Open Sans Light"/>
          <w:color w:val="000000" w:themeColor="text1"/>
          <w:sz w:val="20"/>
          <w:szCs w:val="20"/>
        </w:rPr>
        <w:t>δε</w:t>
      </w:r>
      <w:r w:rsidRPr="009F2FDF">
        <w:rPr>
          <w:rFonts w:ascii="Open Sans Light" w:hAnsi="Open Sans Light" w:cs="Open Sans Light"/>
          <w:color w:val="000000" w:themeColor="text1"/>
          <w:sz w:val="20"/>
          <w:szCs w:val="20"/>
        </w:rPr>
        <w:t>ί</w:t>
      </w:r>
      <w:r w:rsidR="00F3506A" w:rsidRPr="009F2FDF">
        <w:rPr>
          <w:rFonts w:ascii="Open Sans Light" w:hAnsi="Open Sans Light" w:cs="Open Sans Light"/>
          <w:color w:val="000000" w:themeColor="text1"/>
          <w:sz w:val="20"/>
          <w:szCs w:val="20"/>
        </w:rPr>
        <w:t>γμα</w:t>
      </w:r>
      <w:r w:rsidRPr="009F2FDF">
        <w:rPr>
          <w:rFonts w:ascii="Open Sans Light" w:hAnsi="Open Sans Light" w:cs="Open Sans Light"/>
          <w:color w:val="000000" w:themeColor="text1"/>
          <w:sz w:val="20"/>
          <w:szCs w:val="20"/>
        </w:rPr>
        <w:t>τα</w:t>
      </w:r>
      <w:r w:rsidR="00F3506A" w:rsidRPr="009F2FDF">
        <w:rPr>
          <w:rFonts w:ascii="Open Sans Light" w:hAnsi="Open Sans Light" w:cs="Open Sans Light"/>
          <w:color w:val="000000" w:themeColor="text1"/>
          <w:sz w:val="20"/>
          <w:szCs w:val="20"/>
        </w:rPr>
        <w:t xml:space="preserve"> λογότυπ</w:t>
      </w:r>
      <w:r w:rsidRPr="009F2FDF">
        <w:rPr>
          <w:rFonts w:ascii="Open Sans Light" w:hAnsi="Open Sans Light" w:cs="Open Sans Light"/>
          <w:color w:val="000000" w:themeColor="text1"/>
          <w:sz w:val="20"/>
          <w:szCs w:val="20"/>
        </w:rPr>
        <w:t>ων</w:t>
      </w:r>
      <w:r w:rsidR="00F3506A" w:rsidRPr="009F2FDF">
        <w:rPr>
          <w:rFonts w:ascii="Open Sans Light" w:hAnsi="Open Sans Light" w:cs="Open Sans Light"/>
          <w:color w:val="000000" w:themeColor="text1"/>
          <w:sz w:val="20"/>
          <w:szCs w:val="20"/>
        </w:rPr>
        <w:t>:</w:t>
      </w:r>
    </w:p>
    <w:tbl>
      <w:tblPr>
        <w:tblStyle w:val="a5"/>
        <w:tblW w:w="0" w:type="auto"/>
        <w:jc w:val="center"/>
        <w:tblLook w:val="04A0" w:firstRow="1" w:lastRow="0" w:firstColumn="1" w:lastColumn="0" w:noHBand="0" w:noVBand="1"/>
      </w:tblPr>
      <w:tblGrid>
        <w:gridCol w:w="2874"/>
        <w:gridCol w:w="2874"/>
        <w:gridCol w:w="2874"/>
      </w:tblGrid>
      <w:tr w:rsidR="00104EBE" w:rsidTr="009F2FDF">
        <w:trPr>
          <w:jc w:val="center"/>
        </w:trPr>
        <w:tc>
          <w:tcPr>
            <w:tcW w:w="2874" w:type="dxa"/>
            <w:vAlign w:val="center"/>
          </w:tcPr>
          <w:p w:rsidR="00104EBE" w:rsidRDefault="00104EBE" w:rsidP="003073E0">
            <w:pPr>
              <w:autoSpaceDE w:val="0"/>
              <w:autoSpaceDN w:val="0"/>
              <w:adjustRightInd w:val="0"/>
              <w:spacing w:after="120"/>
              <w:jc w:val="center"/>
              <w:rPr>
                <w:rFonts w:ascii="Open Sans" w:hAnsi="Open Sans" w:cs="Open Sans"/>
                <w:color w:val="6E6F71"/>
                <w:sz w:val="24"/>
                <w:szCs w:val="24"/>
              </w:rPr>
            </w:pPr>
            <w:r>
              <w:rPr>
                <w:rFonts w:ascii="Open Sans" w:hAnsi="Open Sans" w:cs="Open Sans"/>
                <w:noProof/>
                <w:color w:val="6E6F71"/>
                <w:sz w:val="24"/>
                <w:szCs w:val="24"/>
                <w:lang w:eastAsia="el-GR"/>
              </w:rPr>
              <w:drawing>
                <wp:inline distT="0" distB="0" distL="0" distR="0" wp14:anchorId="2D837DE6" wp14:editId="28819D79">
                  <wp:extent cx="1092200" cy="1073150"/>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im.jpg"/>
                          <pic:cNvPicPr/>
                        </pic:nvPicPr>
                        <pic:blipFill>
                          <a:blip r:embed="rId10">
                            <a:extLst>
                              <a:ext uri="{28A0092B-C50C-407E-A947-70E740481C1C}">
                                <a14:useLocalDpi xmlns:a14="http://schemas.microsoft.com/office/drawing/2010/main" val="0"/>
                              </a:ext>
                            </a:extLst>
                          </a:blip>
                          <a:stretch>
                            <a:fillRect/>
                          </a:stretch>
                        </pic:blipFill>
                        <pic:spPr>
                          <a:xfrm>
                            <a:off x="0" y="0"/>
                            <a:ext cx="1092200" cy="1073150"/>
                          </a:xfrm>
                          <a:prstGeom prst="rect">
                            <a:avLst/>
                          </a:prstGeom>
                        </pic:spPr>
                      </pic:pic>
                    </a:graphicData>
                  </a:graphic>
                </wp:inline>
              </w:drawing>
            </w:r>
          </w:p>
        </w:tc>
        <w:tc>
          <w:tcPr>
            <w:tcW w:w="2874" w:type="dxa"/>
            <w:vAlign w:val="center"/>
          </w:tcPr>
          <w:p w:rsidR="00104EBE" w:rsidRDefault="00104EBE" w:rsidP="003073E0">
            <w:pPr>
              <w:autoSpaceDE w:val="0"/>
              <w:autoSpaceDN w:val="0"/>
              <w:adjustRightInd w:val="0"/>
              <w:spacing w:after="120"/>
              <w:jc w:val="center"/>
              <w:rPr>
                <w:rFonts w:ascii="Open Sans" w:hAnsi="Open Sans" w:cs="Open Sans"/>
                <w:color w:val="6E6F71"/>
                <w:sz w:val="24"/>
                <w:szCs w:val="24"/>
              </w:rPr>
            </w:pPr>
            <w:r>
              <w:rPr>
                <w:rFonts w:ascii="Open Sans" w:hAnsi="Open Sans" w:cs="Open Sans"/>
                <w:noProof/>
                <w:color w:val="6E6F71"/>
                <w:sz w:val="24"/>
                <w:szCs w:val="24"/>
                <w:lang w:eastAsia="el-GR"/>
              </w:rPr>
              <w:drawing>
                <wp:inline distT="0" distB="0" distL="0" distR="0" wp14:anchorId="0F82F849" wp14:editId="2E7BCD61">
                  <wp:extent cx="1372294" cy="97806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ότυπο.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5193" cy="980126"/>
                          </a:xfrm>
                          <a:prstGeom prst="rect">
                            <a:avLst/>
                          </a:prstGeom>
                        </pic:spPr>
                      </pic:pic>
                    </a:graphicData>
                  </a:graphic>
                </wp:inline>
              </w:drawing>
            </w:r>
          </w:p>
        </w:tc>
        <w:tc>
          <w:tcPr>
            <w:tcW w:w="2874" w:type="dxa"/>
            <w:vAlign w:val="center"/>
          </w:tcPr>
          <w:p w:rsidR="00104EBE" w:rsidRDefault="009278D6" w:rsidP="003073E0">
            <w:pPr>
              <w:autoSpaceDE w:val="0"/>
              <w:autoSpaceDN w:val="0"/>
              <w:adjustRightInd w:val="0"/>
              <w:spacing w:after="120"/>
              <w:jc w:val="center"/>
              <w:rPr>
                <w:rFonts w:ascii="Open Sans" w:hAnsi="Open Sans" w:cs="Open Sans"/>
                <w:color w:val="6E6F71"/>
                <w:sz w:val="24"/>
                <w:szCs w:val="24"/>
              </w:rPr>
            </w:pPr>
            <w:r>
              <w:rPr>
                <w:noProof/>
                <w:lang w:eastAsia="el-GR"/>
              </w:rPr>
              <w:drawing>
                <wp:inline distT="0" distB="0" distL="0" distR="0" wp14:anchorId="5E82D94E" wp14:editId="5CD761B9">
                  <wp:extent cx="965825" cy="1503732"/>
                  <wp:effectExtent l="0" t="0" r="6350" b="1270"/>
                  <wp:docPr id="1" name="Εικόνα 1" descr="http://www.nea-propontida.gr/images/nea-propont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ea-propontida.gr/images/nea-propontid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5770" cy="1503646"/>
                          </a:xfrm>
                          <a:prstGeom prst="rect">
                            <a:avLst/>
                          </a:prstGeom>
                          <a:noFill/>
                          <a:ln>
                            <a:noFill/>
                          </a:ln>
                        </pic:spPr>
                      </pic:pic>
                    </a:graphicData>
                  </a:graphic>
                </wp:inline>
              </w:drawing>
            </w:r>
          </w:p>
        </w:tc>
      </w:tr>
    </w:tbl>
    <w:p w:rsidR="003073E0" w:rsidRDefault="003073E0" w:rsidP="003073E0">
      <w:pPr>
        <w:autoSpaceDE w:val="0"/>
        <w:autoSpaceDN w:val="0"/>
        <w:adjustRightInd w:val="0"/>
        <w:spacing w:after="120" w:line="240" w:lineRule="auto"/>
        <w:jc w:val="center"/>
        <w:rPr>
          <w:rFonts w:ascii="Open Sans" w:hAnsi="Open Sans" w:cs="Open Sans"/>
          <w:color w:val="6E6F71"/>
          <w:sz w:val="24"/>
          <w:szCs w:val="24"/>
        </w:rPr>
      </w:pPr>
    </w:p>
    <w:p w:rsidR="00AA42DA" w:rsidRDefault="009F2FDF" w:rsidP="003073E0">
      <w:pPr>
        <w:autoSpaceDE w:val="0"/>
        <w:autoSpaceDN w:val="0"/>
        <w:adjustRightInd w:val="0"/>
        <w:spacing w:after="120" w:line="240" w:lineRule="auto"/>
        <w:jc w:val="center"/>
        <w:rPr>
          <w:rFonts w:ascii="Open Sans Semibold" w:hAnsi="Open Sans Semibold" w:cs="Open Sans Semibold"/>
          <w:color w:val="EE174F"/>
          <w:sz w:val="24"/>
          <w:szCs w:val="24"/>
        </w:rPr>
      </w:pPr>
      <w:r w:rsidRPr="009F2FDF">
        <w:rPr>
          <w:rFonts w:ascii="Open Sans Semibold" w:hAnsi="Open Sans Semibold" w:cs="Open Sans Semibold"/>
          <w:color w:val="EE174F"/>
          <w:sz w:val="24"/>
          <w:szCs w:val="24"/>
        </w:rPr>
        <w:t>Οδηγίες για τον σχεδιασμό</w:t>
      </w:r>
      <w:r w:rsidR="00AA42DA">
        <w:rPr>
          <w:rFonts w:ascii="Open Sans Semibold" w:hAnsi="Open Sans Semibold" w:cs="Open Sans Semibold"/>
          <w:color w:val="EE174F"/>
          <w:sz w:val="24"/>
          <w:szCs w:val="24"/>
        </w:rPr>
        <w:t xml:space="preserve"> και την υποβολή</w:t>
      </w:r>
      <w:r w:rsidRPr="009F2FDF">
        <w:rPr>
          <w:rFonts w:ascii="Open Sans Semibold" w:hAnsi="Open Sans Semibold" w:cs="Open Sans Semibold"/>
          <w:color w:val="EE174F"/>
          <w:sz w:val="24"/>
          <w:szCs w:val="24"/>
        </w:rPr>
        <w:t xml:space="preserve"> του Λογότυπου</w:t>
      </w:r>
      <w:r w:rsidR="00AA42DA">
        <w:rPr>
          <w:rFonts w:ascii="Open Sans Semibold" w:hAnsi="Open Sans Semibold" w:cs="Open Sans Semibold"/>
          <w:color w:val="EE174F"/>
          <w:sz w:val="24"/>
          <w:szCs w:val="24"/>
        </w:rPr>
        <w:t xml:space="preserve"> –</w:t>
      </w:r>
    </w:p>
    <w:p w:rsidR="00CD4E96" w:rsidRPr="009F2FDF" w:rsidRDefault="00CD4E96" w:rsidP="003073E0">
      <w:pPr>
        <w:autoSpaceDE w:val="0"/>
        <w:autoSpaceDN w:val="0"/>
        <w:adjustRightInd w:val="0"/>
        <w:spacing w:after="120" w:line="240" w:lineRule="auto"/>
        <w:jc w:val="center"/>
        <w:rPr>
          <w:rFonts w:ascii="Open Sans Semibold" w:hAnsi="Open Sans Semibold" w:cs="Open Sans Semibold"/>
          <w:color w:val="EE174F"/>
          <w:sz w:val="24"/>
          <w:szCs w:val="24"/>
        </w:rPr>
      </w:pPr>
      <w:r w:rsidRPr="009F2FDF">
        <w:rPr>
          <w:rFonts w:ascii="Open Sans Semibold" w:hAnsi="Open Sans Semibold" w:cs="Open Sans Semibold"/>
          <w:color w:val="EE174F"/>
          <w:sz w:val="24"/>
          <w:szCs w:val="24"/>
        </w:rPr>
        <w:t xml:space="preserve">Τίτλος </w:t>
      </w:r>
      <w:r w:rsidR="003474CE" w:rsidRPr="009F2FDF">
        <w:rPr>
          <w:rFonts w:ascii="Open Sans Semibold" w:hAnsi="Open Sans Semibold" w:cs="Open Sans Semibold"/>
          <w:color w:val="EE174F"/>
          <w:sz w:val="24"/>
          <w:szCs w:val="24"/>
        </w:rPr>
        <w:t>λογότυπο</w:t>
      </w:r>
      <w:r w:rsidR="002D4725" w:rsidRPr="009F2FDF">
        <w:rPr>
          <w:rFonts w:ascii="Open Sans Semibold" w:hAnsi="Open Sans Semibold" w:cs="Open Sans Semibold"/>
          <w:color w:val="EE174F"/>
          <w:sz w:val="24"/>
          <w:szCs w:val="24"/>
        </w:rPr>
        <w:t>υ</w:t>
      </w:r>
      <w:r w:rsidRPr="009F2FDF">
        <w:rPr>
          <w:rFonts w:ascii="Open Sans Semibold" w:hAnsi="Open Sans Semibold" w:cs="Open Sans Semibold"/>
          <w:color w:val="EE174F"/>
          <w:sz w:val="24"/>
          <w:szCs w:val="24"/>
        </w:rPr>
        <w:t xml:space="preserve"> και δήλωση </w:t>
      </w:r>
      <w:r w:rsidR="009A5EE1" w:rsidRPr="009F2FDF">
        <w:rPr>
          <w:rFonts w:ascii="Open Sans Semibold" w:hAnsi="Open Sans Semibold" w:cs="Open Sans Semibold"/>
          <w:color w:val="EE174F"/>
          <w:sz w:val="24"/>
          <w:szCs w:val="24"/>
        </w:rPr>
        <w:t>συγκατάθεσης</w:t>
      </w:r>
    </w:p>
    <w:p w:rsidR="009A5EE1" w:rsidRPr="009F2FDF" w:rsidRDefault="009A5EE1" w:rsidP="003073E0">
      <w:pPr>
        <w:pStyle w:val="a6"/>
        <w:numPr>
          <w:ilvl w:val="0"/>
          <w:numId w:val="1"/>
        </w:numPr>
        <w:autoSpaceDE w:val="0"/>
        <w:autoSpaceDN w:val="0"/>
        <w:adjustRightInd w:val="0"/>
        <w:spacing w:after="120" w:line="240" w:lineRule="auto"/>
        <w:contextualSpacing w:val="0"/>
        <w:jc w:val="both"/>
        <w:rPr>
          <w:rFonts w:ascii="Open Sans Light" w:hAnsi="Open Sans Light" w:cs="Open Sans Light"/>
          <w:color w:val="000000" w:themeColor="text1"/>
          <w:sz w:val="20"/>
          <w:szCs w:val="20"/>
        </w:rPr>
      </w:pPr>
      <w:r w:rsidRPr="009F2FDF">
        <w:rPr>
          <w:rFonts w:ascii="Open Sans Light" w:hAnsi="Open Sans Light" w:cs="Open Sans Light"/>
          <w:color w:val="000000" w:themeColor="text1"/>
          <w:sz w:val="20"/>
          <w:szCs w:val="20"/>
        </w:rPr>
        <w:t xml:space="preserve">Ο διαγωνισμός έχει καθαρά δημιουργικό χαρακτήρα και έχει ως στόχο να δώσει την ευκαιρία στους μαθητές και τις μαθήτριες μας να εκφραστούν και να δημιουργήσουν ένα χαρακτηριστικό λογότυπο που αντιπροσωπεύει το σχολείο </w:t>
      </w:r>
      <w:r w:rsidR="009F2FDF">
        <w:rPr>
          <w:rFonts w:ascii="Open Sans Light" w:hAnsi="Open Sans Light" w:cs="Open Sans Light"/>
          <w:color w:val="000000" w:themeColor="text1"/>
          <w:sz w:val="20"/>
          <w:szCs w:val="20"/>
        </w:rPr>
        <w:t>μας.</w:t>
      </w:r>
    </w:p>
    <w:p w:rsidR="009A5EE1" w:rsidRPr="009F2FDF" w:rsidRDefault="00AA42DA" w:rsidP="003073E0">
      <w:pPr>
        <w:pStyle w:val="a6"/>
        <w:numPr>
          <w:ilvl w:val="0"/>
          <w:numId w:val="1"/>
        </w:numPr>
        <w:autoSpaceDE w:val="0"/>
        <w:autoSpaceDN w:val="0"/>
        <w:adjustRightInd w:val="0"/>
        <w:spacing w:after="120" w:line="240" w:lineRule="auto"/>
        <w:contextualSpacing w:val="0"/>
        <w:jc w:val="both"/>
        <w:rPr>
          <w:rFonts w:ascii="Open Sans Light" w:hAnsi="Open Sans Light" w:cs="Open Sans Light"/>
          <w:color w:val="000000" w:themeColor="text1"/>
          <w:sz w:val="20"/>
          <w:szCs w:val="20"/>
        </w:rPr>
      </w:pPr>
      <w:r>
        <w:rPr>
          <w:rFonts w:ascii="Open Sans Light" w:hAnsi="Open Sans Light" w:cs="Open Sans Light"/>
          <w:color w:val="000000" w:themeColor="text1"/>
          <w:sz w:val="20"/>
          <w:szCs w:val="20"/>
        </w:rPr>
        <w:t>Ο διαγωνισμός ξεκινά</w:t>
      </w:r>
      <w:r w:rsidR="009A5EE1" w:rsidRPr="009F2FDF">
        <w:rPr>
          <w:rFonts w:ascii="Open Sans Light" w:hAnsi="Open Sans Light" w:cs="Open Sans Light"/>
          <w:color w:val="000000" w:themeColor="text1"/>
          <w:sz w:val="20"/>
          <w:szCs w:val="20"/>
        </w:rPr>
        <w:t xml:space="preserve"> στις 01-04-2015 και </w:t>
      </w:r>
      <w:r>
        <w:rPr>
          <w:rFonts w:ascii="Open Sans Light" w:hAnsi="Open Sans Light" w:cs="Open Sans Light"/>
          <w:color w:val="000000" w:themeColor="text1"/>
          <w:sz w:val="20"/>
          <w:szCs w:val="20"/>
        </w:rPr>
        <w:t xml:space="preserve">η υποβολή των λογοτύπων μπορεί να γίνει μέχρι </w:t>
      </w:r>
      <w:r w:rsidR="009A5EE1" w:rsidRPr="009F2FDF">
        <w:rPr>
          <w:rFonts w:ascii="Open Sans Light" w:hAnsi="Open Sans Light" w:cs="Open Sans Light"/>
          <w:color w:val="000000" w:themeColor="text1"/>
          <w:sz w:val="20"/>
          <w:szCs w:val="20"/>
        </w:rPr>
        <w:t xml:space="preserve">τις </w:t>
      </w:r>
      <w:r w:rsidR="009A5EE1" w:rsidRPr="00AA42DA">
        <w:rPr>
          <w:rFonts w:ascii="Open Sans Light" w:hAnsi="Open Sans Light" w:cs="Open Sans Light"/>
          <w:color w:val="000000" w:themeColor="text1"/>
          <w:sz w:val="20"/>
          <w:szCs w:val="20"/>
          <w:u w:val="single"/>
        </w:rPr>
        <w:t>14/05/2015</w:t>
      </w:r>
      <w:r w:rsidR="009F2FDF">
        <w:rPr>
          <w:rFonts w:ascii="Open Sans Light" w:hAnsi="Open Sans Light" w:cs="Open Sans Light"/>
          <w:color w:val="000000" w:themeColor="text1"/>
          <w:sz w:val="20"/>
          <w:szCs w:val="20"/>
        </w:rPr>
        <w:t>.</w:t>
      </w:r>
    </w:p>
    <w:p w:rsidR="009A5EE1" w:rsidRDefault="009A5EE1" w:rsidP="003073E0">
      <w:pPr>
        <w:pStyle w:val="a6"/>
        <w:numPr>
          <w:ilvl w:val="0"/>
          <w:numId w:val="1"/>
        </w:numPr>
        <w:autoSpaceDE w:val="0"/>
        <w:autoSpaceDN w:val="0"/>
        <w:adjustRightInd w:val="0"/>
        <w:spacing w:after="120" w:line="240" w:lineRule="auto"/>
        <w:contextualSpacing w:val="0"/>
        <w:jc w:val="both"/>
        <w:rPr>
          <w:rFonts w:ascii="Open Sans Light" w:hAnsi="Open Sans Light" w:cs="Open Sans Light"/>
          <w:color w:val="000000" w:themeColor="text1"/>
          <w:sz w:val="20"/>
          <w:szCs w:val="20"/>
        </w:rPr>
      </w:pPr>
      <w:r w:rsidRPr="009F2FDF">
        <w:rPr>
          <w:rFonts w:ascii="Open Sans Light" w:hAnsi="Open Sans Light" w:cs="Open Sans Light"/>
          <w:color w:val="000000" w:themeColor="text1"/>
          <w:sz w:val="20"/>
          <w:szCs w:val="20"/>
        </w:rPr>
        <w:t>Μπορεί να συμμετάσχει κάθε ενεργός-η μαθητή-</w:t>
      </w:r>
      <w:proofErr w:type="spellStart"/>
      <w:r w:rsidRPr="009F2FDF">
        <w:rPr>
          <w:rFonts w:ascii="Open Sans Light" w:hAnsi="Open Sans Light" w:cs="Open Sans Light"/>
          <w:color w:val="000000" w:themeColor="text1"/>
          <w:sz w:val="20"/>
          <w:szCs w:val="20"/>
        </w:rPr>
        <w:t>τρια</w:t>
      </w:r>
      <w:proofErr w:type="spellEnd"/>
      <w:r w:rsidRPr="009F2FDF">
        <w:rPr>
          <w:rFonts w:ascii="Open Sans Light" w:hAnsi="Open Sans Light" w:cs="Open Sans Light"/>
          <w:color w:val="000000" w:themeColor="text1"/>
          <w:sz w:val="20"/>
          <w:szCs w:val="20"/>
        </w:rPr>
        <w:t xml:space="preserve"> του σχολείου μας με μέχρι δύο (2) συμμετοχές.</w:t>
      </w:r>
    </w:p>
    <w:p w:rsidR="009F2FDF" w:rsidRPr="009F2FDF" w:rsidRDefault="009F2FDF" w:rsidP="003073E0">
      <w:pPr>
        <w:pStyle w:val="a6"/>
        <w:numPr>
          <w:ilvl w:val="0"/>
          <w:numId w:val="1"/>
        </w:numPr>
        <w:autoSpaceDE w:val="0"/>
        <w:autoSpaceDN w:val="0"/>
        <w:adjustRightInd w:val="0"/>
        <w:spacing w:after="120" w:line="240" w:lineRule="auto"/>
        <w:contextualSpacing w:val="0"/>
        <w:jc w:val="both"/>
        <w:rPr>
          <w:rFonts w:ascii="Open Sans Light" w:hAnsi="Open Sans Light" w:cs="Open Sans Light"/>
          <w:color w:val="000000" w:themeColor="text1"/>
          <w:sz w:val="20"/>
          <w:szCs w:val="20"/>
        </w:rPr>
      </w:pPr>
      <w:r w:rsidRPr="009F2FDF">
        <w:rPr>
          <w:rFonts w:ascii="Open Sans Light" w:hAnsi="Open Sans Light" w:cs="Open Sans Light"/>
          <w:color w:val="000000" w:themeColor="text1"/>
          <w:sz w:val="20"/>
          <w:szCs w:val="20"/>
        </w:rPr>
        <w:t>Το λογότυπο θα πρέπει να παρουσιάζεται σε μέγεθος χαρτιού Α4 (σε έντυπη ή ψηφιακή μορφή)</w:t>
      </w:r>
      <w:r w:rsidR="009278D6">
        <w:rPr>
          <w:rFonts w:ascii="Open Sans Light" w:hAnsi="Open Sans Light" w:cs="Open Sans Light"/>
          <w:color w:val="000000" w:themeColor="text1"/>
          <w:sz w:val="20"/>
          <w:szCs w:val="20"/>
        </w:rPr>
        <w:t>.</w:t>
      </w:r>
    </w:p>
    <w:p w:rsidR="009F2FDF" w:rsidRPr="009F2FDF" w:rsidRDefault="009F2FDF" w:rsidP="003073E0">
      <w:pPr>
        <w:pStyle w:val="a6"/>
        <w:numPr>
          <w:ilvl w:val="0"/>
          <w:numId w:val="1"/>
        </w:numPr>
        <w:autoSpaceDE w:val="0"/>
        <w:autoSpaceDN w:val="0"/>
        <w:adjustRightInd w:val="0"/>
        <w:spacing w:after="120" w:line="240" w:lineRule="auto"/>
        <w:contextualSpacing w:val="0"/>
        <w:jc w:val="both"/>
        <w:rPr>
          <w:rFonts w:ascii="Open Sans Light" w:hAnsi="Open Sans Light" w:cs="Open Sans Light"/>
          <w:color w:val="000000" w:themeColor="text1"/>
          <w:sz w:val="20"/>
          <w:szCs w:val="20"/>
        </w:rPr>
      </w:pPr>
      <w:r w:rsidRPr="009F2FDF">
        <w:rPr>
          <w:rFonts w:ascii="Open Sans Light" w:hAnsi="Open Sans Light" w:cs="Open Sans Light"/>
          <w:color w:val="000000" w:themeColor="text1"/>
          <w:sz w:val="20"/>
          <w:szCs w:val="20"/>
        </w:rPr>
        <w:t>Το λογότυπο πρέπει να είναι δισδιάστατο και να μπορεί να σαρωθεί (εκτός και αν ήδη είναι σε ψηφιακή μορφή).</w:t>
      </w:r>
    </w:p>
    <w:p w:rsidR="009F2FDF" w:rsidRPr="009F2FDF" w:rsidRDefault="009F2FDF" w:rsidP="003073E0">
      <w:pPr>
        <w:pStyle w:val="a6"/>
        <w:numPr>
          <w:ilvl w:val="0"/>
          <w:numId w:val="1"/>
        </w:numPr>
        <w:autoSpaceDE w:val="0"/>
        <w:autoSpaceDN w:val="0"/>
        <w:adjustRightInd w:val="0"/>
        <w:spacing w:after="120" w:line="240" w:lineRule="auto"/>
        <w:contextualSpacing w:val="0"/>
        <w:jc w:val="both"/>
        <w:rPr>
          <w:rFonts w:ascii="Open Sans Light" w:hAnsi="Open Sans Light" w:cs="Open Sans Light"/>
          <w:color w:val="000000" w:themeColor="text1"/>
          <w:sz w:val="20"/>
          <w:szCs w:val="20"/>
        </w:rPr>
      </w:pPr>
      <w:r w:rsidRPr="009F2FDF">
        <w:rPr>
          <w:rFonts w:ascii="Open Sans Light" w:hAnsi="Open Sans Light" w:cs="Open Sans Light"/>
          <w:color w:val="000000" w:themeColor="text1"/>
          <w:sz w:val="20"/>
          <w:szCs w:val="20"/>
        </w:rPr>
        <w:t>Το λογότυπο μπορεί να σχεδιαστεί με μολύβι, παστέλ, χρώμα, ή μπορεί να δημιο</w:t>
      </w:r>
      <w:r>
        <w:rPr>
          <w:rFonts w:ascii="Open Sans Light" w:hAnsi="Open Sans Light" w:cs="Open Sans Light"/>
          <w:color w:val="000000" w:themeColor="text1"/>
          <w:sz w:val="20"/>
          <w:szCs w:val="20"/>
        </w:rPr>
        <w:t>υργηθεί με τη χρήση υπολογιστή.</w:t>
      </w:r>
    </w:p>
    <w:p w:rsidR="009A5EE1" w:rsidRPr="009F2FDF" w:rsidRDefault="009A5EE1" w:rsidP="003073E0">
      <w:pPr>
        <w:pStyle w:val="a6"/>
        <w:numPr>
          <w:ilvl w:val="0"/>
          <w:numId w:val="1"/>
        </w:numPr>
        <w:autoSpaceDE w:val="0"/>
        <w:autoSpaceDN w:val="0"/>
        <w:adjustRightInd w:val="0"/>
        <w:spacing w:after="120" w:line="240" w:lineRule="auto"/>
        <w:contextualSpacing w:val="0"/>
        <w:jc w:val="both"/>
        <w:rPr>
          <w:rFonts w:ascii="Open Sans Light" w:hAnsi="Open Sans Light" w:cs="Open Sans Light"/>
          <w:color w:val="000000" w:themeColor="text1"/>
          <w:sz w:val="20"/>
          <w:szCs w:val="20"/>
        </w:rPr>
      </w:pPr>
      <w:r w:rsidRPr="009F2FDF">
        <w:rPr>
          <w:rFonts w:ascii="Open Sans Light" w:hAnsi="Open Sans Light" w:cs="Open Sans Light"/>
          <w:color w:val="000000" w:themeColor="text1"/>
          <w:sz w:val="20"/>
          <w:szCs w:val="20"/>
        </w:rPr>
        <w:t>Κάθε συμμετοχή πρέπει να συνοδεύεται με υπεύθυνη δήλωση κηδεμόνα που δηλώνει τη συγκατάθεση του για τη συμμετοχή, καθώς και επιτρέπει στο σχολείο να χρησιμοποιεί το λογότυπο σε επίσημα και ανεπίσημα έγγραφα</w:t>
      </w:r>
      <w:r w:rsidR="00F3506A" w:rsidRPr="009F2FDF">
        <w:rPr>
          <w:rFonts w:ascii="Open Sans Light" w:hAnsi="Open Sans Light" w:cs="Open Sans Light"/>
          <w:color w:val="000000" w:themeColor="text1"/>
          <w:sz w:val="20"/>
          <w:szCs w:val="20"/>
        </w:rPr>
        <w:t xml:space="preserve"> (δείτε σχετικό υπόδειγμα)</w:t>
      </w:r>
      <w:r w:rsidRPr="009F2FDF">
        <w:rPr>
          <w:rFonts w:ascii="Open Sans Light" w:hAnsi="Open Sans Light" w:cs="Open Sans Light"/>
          <w:color w:val="000000" w:themeColor="text1"/>
          <w:sz w:val="20"/>
          <w:szCs w:val="20"/>
        </w:rPr>
        <w:t>.</w:t>
      </w:r>
    </w:p>
    <w:p w:rsidR="00CD4E96" w:rsidRPr="009F2FDF" w:rsidRDefault="00CD4E96" w:rsidP="003073E0">
      <w:pPr>
        <w:pStyle w:val="a6"/>
        <w:numPr>
          <w:ilvl w:val="0"/>
          <w:numId w:val="1"/>
        </w:numPr>
        <w:autoSpaceDE w:val="0"/>
        <w:autoSpaceDN w:val="0"/>
        <w:adjustRightInd w:val="0"/>
        <w:spacing w:after="120" w:line="240" w:lineRule="auto"/>
        <w:contextualSpacing w:val="0"/>
        <w:jc w:val="both"/>
        <w:rPr>
          <w:rFonts w:ascii="Open Sans Light" w:hAnsi="Open Sans Light" w:cs="Open Sans Light"/>
          <w:color w:val="000000" w:themeColor="text1"/>
          <w:sz w:val="20"/>
          <w:szCs w:val="20"/>
        </w:rPr>
      </w:pPr>
      <w:r w:rsidRPr="009F2FDF">
        <w:rPr>
          <w:rFonts w:ascii="Open Sans Light" w:hAnsi="Open Sans Light" w:cs="Open Sans Light"/>
          <w:color w:val="000000" w:themeColor="text1"/>
          <w:sz w:val="20"/>
          <w:szCs w:val="20"/>
        </w:rPr>
        <w:t xml:space="preserve">Εκτός από τη δημιουργία του </w:t>
      </w:r>
      <w:r w:rsidR="003474CE" w:rsidRPr="009F2FDF">
        <w:rPr>
          <w:rFonts w:ascii="Open Sans Light" w:hAnsi="Open Sans Light" w:cs="Open Sans Light"/>
          <w:color w:val="000000" w:themeColor="text1"/>
          <w:sz w:val="20"/>
          <w:szCs w:val="20"/>
        </w:rPr>
        <w:t>λογότυπο</w:t>
      </w:r>
      <w:r w:rsidR="00DD6380" w:rsidRPr="009F2FDF">
        <w:rPr>
          <w:rFonts w:ascii="Open Sans Light" w:hAnsi="Open Sans Light" w:cs="Open Sans Light"/>
          <w:color w:val="000000" w:themeColor="text1"/>
          <w:sz w:val="20"/>
          <w:szCs w:val="20"/>
        </w:rPr>
        <w:t>υ</w:t>
      </w:r>
      <w:r w:rsidRPr="009F2FDF">
        <w:rPr>
          <w:rFonts w:ascii="Open Sans Light" w:hAnsi="Open Sans Light" w:cs="Open Sans Light"/>
          <w:color w:val="000000" w:themeColor="text1"/>
          <w:sz w:val="20"/>
          <w:szCs w:val="20"/>
        </w:rPr>
        <w:t>, οι μαθητές πρέπει επίσης να:</w:t>
      </w:r>
    </w:p>
    <w:p w:rsidR="00CD4E96" w:rsidRPr="009F2FDF" w:rsidRDefault="00CD4E96" w:rsidP="003073E0">
      <w:pPr>
        <w:pStyle w:val="a6"/>
        <w:numPr>
          <w:ilvl w:val="1"/>
          <w:numId w:val="1"/>
        </w:numPr>
        <w:autoSpaceDE w:val="0"/>
        <w:autoSpaceDN w:val="0"/>
        <w:adjustRightInd w:val="0"/>
        <w:spacing w:after="120" w:line="240" w:lineRule="auto"/>
        <w:contextualSpacing w:val="0"/>
        <w:jc w:val="both"/>
        <w:rPr>
          <w:rFonts w:ascii="Open Sans Light" w:hAnsi="Open Sans Light" w:cs="Open Sans Light"/>
          <w:color w:val="000000" w:themeColor="text1"/>
          <w:sz w:val="20"/>
          <w:szCs w:val="20"/>
        </w:rPr>
      </w:pPr>
      <w:r w:rsidRPr="009F2FDF">
        <w:rPr>
          <w:rFonts w:ascii="Open Sans Light" w:hAnsi="Open Sans Light" w:cs="Open Sans Light"/>
          <w:color w:val="000000" w:themeColor="text1"/>
          <w:sz w:val="20"/>
          <w:szCs w:val="20"/>
        </w:rPr>
        <w:t xml:space="preserve">Υποβάλουν έναν τίτλο για το </w:t>
      </w:r>
      <w:r w:rsidR="003474CE" w:rsidRPr="009F2FDF">
        <w:rPr>
          <w:rFonts w:ascii="Open Sans Light" w:hAnsi="Open Sans Light" w:cs="Open Sans Light"/>
          <w:color w:val="000000" w:themeColor="text1"/>
          <w:sz w:val="20"/>
          <w:szCs w:val="20"/>
        </w:rPr>
        <w:t>λογότυπο</w:t>
      </w:r>
      <w:r w:rsidRPr="009F2FDF">
        <w:rPr>
          <w:rFonts w:ascii="Open Sans Light" w:hAnsi="Open Sans Light" w:cs="Open Sans Light"/>
          <w:color w:val="000000" w:themeColor="text1"/>
          <w:sz w:val="20"/>
          <w:szCs w:val="20"/>
        </w:rPr>
        <w:t xml:space="preserve"> τους</w:t>
      </w:r>
    </w:p>
    <w:p w:rsidR="00CD4E96" w:rsidRPr="009F2FDF" w:rsidRDefault="00CD4E96" w:rsidP="003073E0">
      <w:pPr>
        <w:pStyle w:val="a6"/>
        <w:numPr>
          <w:ilvl w:val="1"/>
          <w:numId w:val="1"/>
        </w:numPr>
        <w:autoSpaceDE w:val="0"/>
        <w:autoSpaceDN w:val="0"/>
        <w:adjustRightInd w:val="0"/>
        <w:spacing w:after="120" w:line="240" w:lineRule="auto"/>
        <w:contextualSpacing w:val="0"/>
        <w:jc w:val="both"/>
        <w:rPr>
          <w:rFonts w:ascii="Open Sans Light" w:hAnsi="Open Sans Light" w:cs="Open Sans Light"/>
          <w:color w:val="000000" w:themeColor="text1"/>
          <w:sz w:val="20"/>
          <w:szCs w:val="20"/>
        </w:rPr>
      </w:pPr>
      <w:r w:rsidRPr="009F2FDF">
        <w:rPr>
          <w:rFonts w:ascii="Open Sans Light" w:hAnsi="Open Sans Light" w:cs="Open Sans Light"/>
          <w:color w:val="000000" w:themeColor="text1"/>
          <w:sz w:val="20"/>
          <w:szCs w:val="20"/>
        </w:rPr>
        <w:t xml:space="preserve">Να γράψουν μια περιγραφή για το </w:t>
      </w:r>
      <w:r w:rsidR="003474CE" w:rsidRPr="009F2FDF">
        <w:rPr>
          <w:rFonts w:ascii="Open Sans Light" w:hAnsi="Open Sans Light" w:cs="Open Sans Light"/>
          <w:color w:val="000000" w:themeColor="text1"/>
          <w:sz w:val="20"/>
          <w:szCs w:val="20"/>
        </w:rPr>
        <w:t>λογότυπο</w:t>
      </w:r>
      <w:r w:rsidRPr="009F2FDF">
        <w:rPr>
          <w:rFonts w:ascii="Open Sans Light" w:hAnsi="Open Sans Light" w:cs="Open Sans Light"/>
          <w:color w:val="000000" w:themeColor="text1"/>
          <w:sz w:val="20"/>
          <w:szCs w:val="20"/>
        </w:rPr>
        <w:t xml:space="preserve"> τους - όχι περισσότερες από</w:t>
      </w:r>
      <w:r w:rsidR="002D4725" w:rsidRPr="009F2FDF">
        <w:rPr>
          <w:rFonts w:ascii="Open Sans Light" w:hAnsi="Open Sans Light" w:cs="Open Sans Light"/>
          <w:color w:val="000000" w:themeColor="text1"/>
          <w:sz w:val="20"/>
          <w:szCs w:val="20"/>
        </w:rPr>
        <w:t xml:space="preserve"> </w:t>
      </w:r>
      <w:r w:rsidRPr="009F2FDF">
        <w:rPr>
          <w:rFonts w:ascii="Open Sans Light" w:hAnsi="Open Sans Light" w:cs="Open Sans Light"/>
          <w:color w:val="000000" w:themeColor="text1"/>
          <w:sz w:val="20"/>
          <w:szCs w:val="20"/>
        </w:rPr>
        <w:t xml:space="preserve">50 λέξεις. Οι μαθητές θα πρέπει να εξηγήσουν πώς παρουσιάζεται </w:t>
      </w:r>
      <w:r w:rsidR="002D4725" w:rsidRPr="009F2FDF">
        <w:rPr>
          <w:rFonts w:ascii="Open Sans Light" w:hAnsi="Open Sans Light" w:cs="Open Sans Light"/>
          <w:color w:val="000000" w:themeColor="text1"/>
          <w:sz w:val="20"/>
          <w:szCs w:val="20"/>
        </w:rPr>
        <w:t xml:space="preserve">το </w:t>
      </w:r>
      <w:r w:rsidRPr="009F2FDF">
        <w:rPr>
          <w:rFonts w:ascii="Open Sans Light" w:hAnsi="Open Sans Light" w:cs="Open Sans Light"/>
          <w:color w:val="000000" w:themeColor="text1"/>
          <w:sz w:val="20"/>
          <w:szCs w:val="20"/>
        </w:rPr>
        <w:t>«</w:t>
      </w:r>
      <w:r w:rsidR="002D4725" w:rsidRPr="009F2FDF">
        <w:rPr>
          <w:rFonts w:ascii="Open Sans Light" w:hAnsi="Open Sans Light" w:cs="Open Sans Light"/>
          <w:color w:val="000000" w:themeColor="text1"/>
          <w:sz w:val="20"/>
          <w:szCs w:val="20"/>
        </w:rPr>
        <w:t>Γενικό Λύκειο Νέων Μουδανιών</w:t>
      </w:r>
      <w:r w:rsidRPr="009F2FDF">
        <w:rPr>
          <w:rFonts w:ascii="Open Sans Light" w:hAnsi="Open Sans Light" w:cs="Open Sans Light"/>
          <w:color w:val="000000" w:themeColor="text1"/>
          <w:sz w:val="20"/>
          <w:szCs w:val="20"/>
        </w:rPr>
        <w:t xml:space="preserve">» μέσα από το </w:t>
      </w:r>
      <w:r w:rsidR="003474CE" w:rsidRPr="009F2FDF">
        <w:rPr>
          <w:rFonts w:ascii="Open Sans Light" w:hAnsi="Open Sans Light" w:cs="Open Sans Light"/>
          <w:color w:val="000000" w:themeColor="text1"/>
          <w:sz w:val="20"/>
          <w:szCs w:val="20"/>
        </w:rPr>
        <w:t>λογότυπο</w:t>
      </w:r>
      <w:r w:rsidRPr="009F2FDF">
        <w:rPr>
          <w:rFonts w:ascii="Open Sans Light" w:hAnsi="Open Sans Light" w:cs="Open Sans Light"/>
          <w:color w:val="000000" w:themeColor="text1"/>
          <w:sz w:val="20"/>
          <w:szCs w:val="20"/>
        </w:rPr>
        <w:t xml:space="preserve"> </w:t>
      </w:r>
      <w:r w:rsidR="00F3506A" w:rsidRPr="009F2FDF">
        <w:rPr>
          <w:rFonts w:ascii="Open Sans Light" w:hAnsi="Open Sans Light" w:cs="Open Sans Light"/>
          <w:color w:val="000000" w:themeColor="text1"/>
          <w:sz w:val="20"/>
          <w:szCs w:val="20"/>
        </w:rPr>
        <w:t>τους.</w:t>
      </w:r>
    </w:p>
    <w:p w:rsidR="003073E0" w:rsidRDefault="003073E0" w:rsidP="003474CE">
      <w:pPr>
        <w:autoSpaceDE w:val="0"/>
        <w:autoSpaceDN w:val="0"/>
        <w:adjustRightInd w:val="0"/>
        <w:spacing w:after="0" w:line="240" w:lineRule="auto"/>
        <w:jc w:val="center"/>
        <w:rPr>
          <w:rFonts w:ascii="Open Sans Semibold" w:hAnsi="Open Sans Semibold" w:cs="Open Sans Semibold"/>
          <w:color w:val="4F81BD" w:themeColor="accent1"/>
          <w:sz w:val="24"/>
          <w:szCs w:val="24"/>
        </w:rPr>
        <w:sectPr w:rsidR="003073E0" w:rsidSect="009F2FDF">
          <w:pgSz w:w="11906" w:h="16838"/>
          <w:pgMar w:top="720" w:right="720" w:bottom="720" w:left="720" w:header="708" w:footer="708" w:gutter="0"/>
          <w:cols w:space="708"/>
          <w:docGrid w:linePitch="360"/>
        </w:sectPr>
      </w:pPr>
    </w:p>
    <w:p w:rsidR="003073E0" w:rsidRPr="003073E0" w:rsidRDefault="003073E0" w:rsidP="003073E0">
      <w:pPr>
        <w:autoSpaceDE w:val="0"/>
        <w:autoSpaceDN w:val="0"/>
        <w:adjustRightInd w:val="0"/>
        <w:spacing w:after="0" w:line="240" w:lineRule="auto"/>
        <w:jc w:val="center"/>
        <w:rPr>
          <w:rFonts w:ascii="Open Sans Semibold" w:hAnsi="Open Sans Semibold" w:cs="Open Sans Semibold"/>
          <w:b/>
          <w:bCs/>
          <w:color w:val="1F497D" w:themeColor="text2"/>
          <w:sz w:val="28"/>
          <w:szCs w:val="28"/>
        </w:rPr>
      </w:pPr>
      <w:r w:rsidRPr="003073E0">
        <w:rPr>
          <w:rFonts w:ascii="Open Sans Semibold" w:hAnsi="Open Sans Semibold" w:cs="Open Sans Semibold"/>
          <w:b/>
          <w:bCs/>
          <w:color w:val="1F497D" w:themeColor="text2"/>
          <w:sz w:val="28"/>
          <w:szCs w:val="28"/>
        </w:rPr>
        <w:lastRenderedPageBreak/>
        <w:t>Όροι διεξαγωγής –</w:t>
      </w:r>
      <w:r w:rsidRPr="003073E0">
        <w:rPr>
          <w:rFonts w:ascii="Open Sans Semibold" w:hAnsi="Open Sans Semibold" w:cs="Open Sans Semibold"/>
          <w:b/>
          <w:bCs/>
          <w:color w:val="1F497D" w:themeColor="text2"/>
          <w:sz w:val="28"/>
          <w:szCs w:val="28"/>
        </w:rPr>
        <w:t xml:space="preserve"> </w:t>
      </w:r>
      <w:r w:rsidRPr="003073E0">
        <w:rPr>
          <w:rFonts w:ascii="Open Sans Semibold" w:hAnsi="Open Sans Semibold" w:cs="Open Sans Semibold"/>
          <w:b/>
          <w:bCs/>
          <w:color w:val="1F497D" w:themeColor="text2"/>
          <w:sz w:val="28"/>
          <w:szCs w:val="28"/>
        </w:rPr>
        <w:t>Αξιολόγηση Λογότυπων</w:t>
      </w:r>
    </w:p>
    <w:p w:rsidR="003073E0" w:rsidRDefault="003073E0" w:rsidP="003474CE">
      <w:pPr>
        <w:autoSpaceDE w:val="0"/>
        <w:autoSpaceDN w:val="0"/>
        <w:adjustRightInd w:val="0"/>
        <w:spacing w:after="0" w:line="240" w:lineRule="auto"/>
        <w:jc w:val="center"/>
        <w:rPr>
          <w:rFonts w:ascii="Open Sans Semibold" w:hAnsi="Open Sans Semibold" w:cs="Open Sans Semibold"/>
          <w:color w:val="4F81BD" w:themeColor="accent1"/>
          <w:sz w:val="24"/>
          <w:szCs w:val="24"/>
        </w:rPr>
      </w:pPr>
    </w:p>
    <w:p w:rsidR="003073E0" w:rsidRDefault="003073E0" w:rsidP="003474CE">
      <w:pPr>
        <w:autoSpaceDE w:val="0"/>
        <w:autoSpaceDN w:val="0"/>
        <w:adjustRightInd w:val="0"/>
        <w:spacing w:after="0" w:line="240" w:lineRule="auto"/>
        <w:jc w:val="center"/>
        <w:rPr>
          <w:rFonts w:ascii="Open Sans Semibold" w:hAnsi="Open Sans Semibold" w:cs="Open Sans Semibold"/>
          <w:color w:val="4F81BD" w:themeColor="accent1"/>
          <w:sz w:val="24"/>
          <w:szCs w:val="24"/>
        </w:rPr>
      </w:pPr>
      <w:r>
        <w:rPr>
          <w:rFonts w:ascii="Open Sans Semibold" w:hAnsi="Open Sans Semibold" w:cs="Open Sans Semibold"/>
          <w:color w:val="4F81BD" w:themeColor="accent1"/>
          <w:sz w:val="24"/>
          <w:szCs w:val="24"/>
        </w:rPr>
        <w:t>Οργανωτική Επιτροπή και Επιτροπή Αξιολόγησης</w:t>
      </w:r>
    </w:p>
    <w:p w:rsidR="003073E0" w:rsidRDefault="003073E0" w:rsidP="003073E0">
      <w:pPr>
        <w:pStyle w:val="a6"/>
        <w:numPr>
          <w:ilvl w:val="0"/>
          <w:numId w:val="1"/>
        </w:numPr>
        <w:autoSpaceDE w:val="0"/>
        <w:autoSpaceDN w:val="0"/>
        <w:adjustRightInd w:val="0"/>
        <w:spacing w:after="0" w:line="240" w:lineRule="auto"/>
        <w:jc w:val="both"/>
        <w:rPr>
          <w:rFonts w:ascii="Open Sans Light" w:hAnsi="Open Sans Light" w:cs="Open Sans Light"/>
          <w:color w:val="000000" w:themeColor="text1"/>
          <w:sz w:val="20"/>
          <w:szCs w:val="20"/>
        </w:rPr>
      </w:pPr>
      <w:r>
        <w:rPr>
          <w:rFonts w:ascii="Open Sans Light" w:hAnsi="Open Sans Light" w:cs="Open Sans Light"/>
          <w:color w:val="000000" w:themeColor="text1"/>
          <w:sz w:val="20"/>
          <w:szCs w:val="20"/>
        </w:rPr>
        <w:t>Ως Οργανωτική Επιτροπή του διαγωνισμού ορίζεται η Διεύθυνση, ο Σύλλογος Διδασκόντων, ο Σύλλογος Γονέων/Κηδεμόνων και το Συμβούλιο Μαθητών-τριών του Γενικού Λυκείου Νέων Μουδανιών.</w:t>
      </w:r>
    </w:p>
    <w:p w:rsidR="003073E0" w:rsidRDefault="003073E0" w:rsidP="003073E0">
      <w:pPr>
        <w:pStyle w:val="a6"/>
        <w:numPr>
          <w:ilvl w:val="0"/>
          <w:numId w:val="1"/>
        </w:numPr>
        <w:autoSpaceDE w:val="0"/>
        <w:autoSpaceDN w:val="0"/>
        <w:adjustRightInd w:val="0"/>
        <w:spacing w:after="0" w:line="240" w:lineRule="auto"/>
        <w:jc w:val="both"/>
        <w:rPr>
          <w:rFonts w:ascii="Open Sans Light" w:hAnsi="Open Sans Light" w:cs="Open Sans Light"/>
          <w:color w:val="000000" w:themeColor="text1"/>
          <w:sz w:val="20"/>
          <w:szCs w:val="20"/>
        </w:rPr>
      </w:pPr>
      <w:r>
        <w:rPr>
          <w:rFonts w:ascii="Open Sans Light" w:hAnsi="Open Sans Light" w:cs="Open Sans Light"/>
          <w:color w:val="000000" w:themeColor="text1"/>
          <w:sz w:val="20"/>
          <w:szCs w:val="20"/>
        </w:rPr>
        <w:t>Εφόσον δεν υπάρχει κατάλληλος αριθμός συμμετοχών, η Οργανωτική Επιτροπή έχει το δικαίωμα να κρίνει ότι ο διαγωνισμός πρέπει να επαναληφθεί στο επόμενο Σχολικό έτος με τη συμπερίληψη των συμμετοχών του παρόντος διαγωνισμού</w:t>
      </w:r>
      <w:r>
        <w:rPr>
          <w:rFonts w:ascii="Open Sans Light" w:hAnsi="Open Sans Light" w:cs="Open Sans Light"/>
          <w:color w:val="000000" w:themeColor="text1"/>
          <w:sz w:val="20"/>
          <w:szCs w:val="20"/>
        </w:rPr>
        <w:t>.</w:t>
      </w:r>
    </w:p>
    <w:p w:rsidR="003073E0" w:rsidRPr="009F2FDF" w:rsidRDefault="003073E0" w:rsidP="003073E0">
      <w:pPr>
        <w:pStyle w:val="a6"/>
        <w:numPr>
          <w:ilvl w:val="0"/>
          <w:numId w:val="1"/>
        </w:numPr>
        <w:autoSpaceDE w:val="0"/>
        <w:autoSpaceDN w:val="0"/>
        <w:adjustRightInd w:val="0"/>
        <w:spacing w:after="0" w:line="240" w:lineRule="auto"/>
        <w:jc w:val="both"/>
        <w:rPr>
          <w:rFonts w:ascii="Open Sans Light" w:hAnsi="Open Sans Light" w:cs="Open Sans Light"/>
          <w:color w:val="000000" w:themeColor="text1"/>
          <w:sz w:val="20"/>
          <w:szCs w:val="20"/>
        </w:rPr>
      </w:pPr>
      <w:r w:rsidRPr="009F2FDF">
        <w:rPr>
          <w:rFonts w:ascii="Open Sans Light" w:hAnsi="Open Sans Light" w:cs="Open Sans Light"/>
          <w:color w:val="000000" w:themeColor="text1"/>
          <w:sz w:val="20"/>
          <w:szCs w:val="20"/>
        </w:rPr>
        <w:t xml:space="preserve">Μετά την παρέλευση της ημερομηνίας υποβολής συμμετοχών, συστήνεται κριτική Επιτροπή που αποτελείται από τη Διευθύντρια του σχολείου </w:t>
      </w:r>
      <w:r>
        <w:rPr>
          <w:rFonts w:ascii="Open Sans Light" w:hAnsi="Open Sans Light" w:cs="Open Sans Light"/>
          <w:color w:val="000000" w:themeColor="text1"/>
          <w:sz w:val="20"/>
          <w:szCs w:val="20"/>
        </w:rPr>
        <w:t>μας ως</w:t>
      </w:r>
      <w:r w:rsidRPr="009F2FDF">
        <w:rPr>
          <w:rFonts w:ascii="Open Sans Light" w:hAnsi="Open Sans Light" w:cs="Open Sans Light"/>
          <w:color w:val="000000" w:themeColor="text1"/>
          <w:sz w:val="20"/>
          <w:szCs w:val="20"/>
        </w:rPr>
        <w:t xml:space="preserve"> εκπρόσωπ</w:t>
      </w:r>
      <w:r>
        <w:rPr>
          <w:rFonts w:ascii="Open Sans Light" w:hAnsi="Open Sans Light" w:cs="Open Sans Light"/>
          <w:color w:val="000000" w:themeColor="text1"/>
          <w:sz w:val="20"/>
          <w:szCs w:val="20"/>
        </w:rPr>
        <w:t xml:space="preserve">ο του Συλλόγου Διδασκόντων, </w:t>
      </w:r>
      <w:r w:rsidRPr="009F2FDF">
        <w:rPr>
          <w:rFonts w:ascii="Open Sans Light" w:hAnsi="Open Sans Light" w:cs="Open Sans Light"/>
          <w:color w:val="000000" w:themeColor="text1"/>
          <w:sz w:val="20"/>
          <w:szCs w:val="20"/>
        </w:rPr>
        <w:t xml:space="preserve">έναν γονέα-κηδεμόνα </w:t>
      </w:r>
      <w:r>
        <w:rPr>
          <w:rFonts w:ascii="Open Sans Light" w:hAnsi="Open Sans Light" w:cs="Open Sans Light"/>
          <w:color w:val="000000" w:themeColor="text1"/>
          <w:sz w:val="20"/>
          <w:szCs w:val="20"/>
        </w:rPr>
        <w:t>ως εκπρόσωπο</w:t>
      </w:r>
      <w:r w:rsidRPr="009F2FDF">
        <w:rPr>
          <w:rFonts w:ascii="Open Sans Light" w:hAnsi="Open Sans Light" w:cs="Open Sans Light"/>
          <w:color w:val="000000" w:themeColor="text1"/>
          <w:sz w:val="20"/>
          <w:szCs w:val="20"/>
        </w:rPr>
        <w:t xml:space="preserve"> του Συλλόγου Κηδεμόνων</w:t>
      </w:r>
      <w:r>
        <w:rPr>
          <w:rFonts w:ascii="Open Sans Light" w:hAnsi="Open Sans Light" w:cs="Open Sans Light"/>
          <w:color w:val="000000" w:themeColor="text1"/>
          <w:sz w:val="20"/>
          <w:szCs w:val="20"/>
        </w:rPr>
        <w:t xml:space="preserve"> και έναν</w:t>
      </w:r>
      <w:r w:rsidR="001F66F6">
        <w:rPr>
          <w:rFonts w:ascii="Open Sans Light" w:hAnsi="Open Sans Light" w:cs="Open Sans Light"/>
          <w:color w:val="000000" w:themeColor="text1"/>
          <w:sz w:val="20"/>
          <w:szCs w:val="20"/>
        </w:rPr>
        <w:t>-μία</w:t>
      </w:r>
      <w:r>
        <w:rPr>
          <w:rFonts w:ascii="Open Sans Light" w:hAnsi="Open Sans Light" w:cs="Open Sans Light"/>
          <w:color w:val="000000" w:themeColor="text1"/>
          <w:sz w:val="20"/>
          <w:szCs w:val="20"/>
        </w:rPr>
        <w:t xml:space="preserve"> μαθητή</w:t>
      </w:r>
      <w:r w:rsidR="001F66F6">
        <w:rPr>
          <w:rFonts w:ascii="Open Sans Light" w:hAnsi="Open Sans Light" w:cs="Open Sans Light"/>
          <w:color w:val="000000" w:themeColor="text1"/>
          <w:sz w:val="20"/>
          <w:szCs w:val="20"/>
        </w:rPr>
        <w:t>-</w:t>
      </w:r>
      <w:proofErr w:type="spellStart"/>
      <w:r w:rsidR="001F66F6">
        <w:rPr>
          <w:rFonts w:ascii="Open Sans Light" w:hAnsi="Open Sans Light" w:cs="Open Sans Light"/>
          <w:color w:val="000000" w:themeColor="text1"/>
          <w:sz w:val="20"/>
          <w:szCs w:val="20"/>
        </w:rPr>
        <w:t>τρια</w:t>
      </w:r>
      <w:proofErr w:type="spellEnd"/>
      <w:r>
        <w:rPr>
          <w:rFonts w:ascii="Open Sans Light" w:hAnsi="Open Sans Light" w:cs="Open Sans Light"/>
          <w:color w:val="000000" w:themeColor="text1"/>
          <w:sz w:val="20"/>
          <w:szCs w:val="20"/>
        </w:rPr>
        <w:t xml:space="preserve"> που ορίζεται εκπρόσωπος των μαθητών</w:t>
      </w:r>
      <w:r w:rsidRPr="009F2FDF">
        <w:rPr>
          <w:rFonts w:ascii="Open Sans Light" w:hAnsi="Open Sans Light" w:cs="Open Sans Light"/>
          <w:color w:val="000000" w:themeColor="text1"/>
          <w:sz w:val="20"/>
          <w:szCs w:val="20"/>
        </w:rPr>
        <w:t xml:space="preserve">. </w:t>
      </w:r>
    </w:p>
    <w:p w:rsidR="003073E0" w:rsidRPr="009F2FDF" w:rsidRDefault="003073E0" w:rsidP="001F66F6">
      <w:pPr>
        <w:pStyle w:val="a6"/>
        <w:autoSpaceDE w:val="0"/>
        <w:autoSpaceDN w:val="0"/>
        <w:adjustRightInd w:val="0"/>
        <w:spacing w:after="0" w:line="240" w:lineRule="auto"/>
        <w:ind w:left="360"/>
        <w:jc w:val="both"/>
        <w:rPr>
          <w:rFonts w:ascii="Open Sans Light" w:hAnsi="Open Sans Light" w:cs="Open Sans Light"/>
          <w:color w:val="000000" w:themeColor="text1"/>
          <w:sz w:val="20"/>
          <w:szCs w:val="20"/>
        </w:rPr>
      </w:pPr>
    </w:p>
    <w:p w:rsidR="00CD4E96" w:rsidRPr="009F2FDF" w:rsidRDefault="003474CE" w:rsidP="003474CE">
      <w:pPr>
        <w:autoSpaceDE w:val="0"/>
        <w:autoSpaceDN w:val="0"/>
        <w:adjustRightInd w:val="0"/>
        <w:spacing w:after="0" w:line="240" w:lineRule="auto"/>
        <w:jc w:val="center"/>
        <w:rPr>
          <w:rFonts w:ascii="Open Sans Semibold" w:hAnsi="Open Sans Semibold" w:cs="Open Sans Semibold"/>
          <w:color w:val="4F81BD" w:themeColor="accent1"/>
          <w:sz w:val="24"/>
          <w:szCs w:val="24"/>
        </w:rPr>
      </w:pPr>
      <w:r w:rsidRPr="009F2FDF">
        <w:rPr>
          <w:rFonts w:ascii="Open Sans Semibold" w:hAnsi="Open Sans Semibold" w:cs="Open Sans Semibold"/>
          <w:color w:val="4F81BD" w:themeColor="accent1"/>
          <w:sz w:val="24"/>
          <w:szCs w:val="24"/>
        </w:rPr>
        <w:t>Αξιολόγηση και βραβεία</w:t>
      </w:r>
    </w:p>
    <w:p w:rsidR="001F66F6" w:rsidRDefault="001F66F6" w:rsidP="009F2FDF">
      <w:pPr>
        <w:pStyle w:val="a6"/>
        <w:numPr>
          <w:ilvl w:val="0"/>
          <w:numId w:val="1"/>
        </w:numPr>
        <w:autoSpaceDE w:val="0"/>
        <w:autoSpaceDN w:val="0"/>
        <w:adjustRightInd w:val="0"/>
        <w:spacing w:after="0" w:line="240" w:lineRule="auto"/>
        <w:jc w:val="both"/>
        <w:rPr>
          <w:rFonts w:ascii="Open Sans Light" w:hAnsi="Open Sans Light" w:cs="Open Sans Light"/>
          <w:color w:val="000000" w:themeColor="text1"/>
          <w:sz w:val="20"/>
          <w:szCs w:val="20"/>
        </w:rPr>
      </w:pPr>
      <w:r>
        <w:rPr>
          <w:rFonts w:ascii="Open Sans Light" w:hAnsi="Open Sans Light" w:cs="Open Sans Light"/>
          <w:color w:val="000000" w:themeColor="text1"/>
          <w:sz w:val="20"/>
          <w:szCs w:val="20"/>
        </w:rPr>
        <w:t xml:space="preserve">Όλα τα λογότυπα δημοσιοποιούνται μέσω του </w:t>
      </w:r>
      <w:proofErr w:type="spellStart"/>
      <w:r>
        <w:rPr>
          <w:rFonts w:ascii="Open Sans Light" w:hAnsi="Open Sans Light" w:cs="Open Sans Light"/>
          <w:color w:val="000000" w:themeColor="text1"/>
          <w:sz w:val="20"/>
          <w:szCs w:val="20"/>
        </w:rPr>
        <w:t>ιστότοπου</w:t>
      </w:r>
      <w:proofErr w:type="spellEnd"/>
      <w:r>
        <w:rPr>
          <w:rFonts w:ascii="Open Sans Light" w:hAnsi="Open Sans Light" w:cs="Open Sans Light"/>
          <w:color w:val="000000" w:themeColor="text1"/>
          <w:sz w:val="20"/>
          <w:szCs w:val="20"/>
        </w:rPr>
        <w:t xml:space="preserve"> του σχολείου και τοποθετούνται στον πίνακα ανακοινώσεων του σχολείου.</w:t>
      </w:r>
    </w:p>
    <w:p w:rsidR="0095060F" w:rsidRDefault="0095060F" w:rsidP="009F2FDF">
      <w:pPr>
        <w:pStyle w:val="a6"/>
        <w:numPr>
          <w:ilvl w:val="0"/>
          <w:numId w:val="1"/>
        </w:numPr>
        <w:autoSpaceDE w:val="0"/>
        <w:autoSpaceDN w:val="0"/>
        <w:adjustRightInd w:val="0"/>
        <w:spacing w:after="0" w:line="240" w:lineRule="auto"/>
        <w:jc w:val="both"/>
        <w:rPr>
          <w:rFonts w:ascii="Open Sans Light" w:hAnsi="Open Sans Light" w:cs="Open Sans Light"/>
          <w:color w:val="000000" w:themeColor="text1"/>
          <w:sz w:val="20"/>
          <w:szCs w:val="20"/>
        </w:rPr>
      </w:pPr>
      <w:r w:rsidRPr="009F2FDF">
        <w:rPr>
          <w:rFonts w:ascii="Open Sans Light" w:hAnsi="Open Sans Light" w:cs="Open Sans Light"/>
          <w:color w:val="000000" w:themeColor="text1"/>
          <w:sz w:val="20"/>
          <w:szCs w:val="20"/>
        </w:rPr>
        <w:t xml:space="preserve">Η </w:t>
      </w:r>
      <w:r w:rsidR="003073E0">
        <w:rPr>
          <w:rFonts w:ascii="Open Sans Light" w:hAnsi="Open Sans Light" w:cs="Open Sans Light"/>
          <w:color w:val="000000" w:themeColor="text1"/>
          <w:sz w:val="20"/>
          <w:szCs w:val="20"/>
        </w:rPr>
        <w:t xml:space="preserve">Κριτική </w:t>
      </w:r>
      <w:r w:rsidRPr="009F2FDF">
        <w:rPr>
          <w:rFonts w:ascii="Open Sans Light" w:hAnsi="Open Sans Light" w:cs="Open Sans Light"/>
          <w:color w:val="000000" w:themeColor="text1"/>
          <w:sz w:val="20"/>
          <w:szCs w:val="20"/>
        </w:rPr>
        <w:t xml:space="preserve">Επιτροπή αποφασίζει </w:t>
      </w:r>
      <w:r w:rsidR="009F2FDF">
        <w:rPr>
          <w:rFonts w:ascii="Open Sans Light" w:hAnsi="Open Sans Light" w:cs="Open Sans Light"/>
          <w:color w:val="000000" w:themeColor="text1"/>
          <w:sz w:val="20"/>
          <w:szCs w:val="20"/>
        </w:rPr>
        <w:t>κατά πλειοψηφία και επιλέγει το καλύτερο κατά την κρίση της λογότυπο</w:t>
      </w:r>
      <w:r w:rsidR="002B16D9">
        <w:rPr>
          <w:rFonts w:ascii="Open Sans Light" w:hAnsi="Open Sans Light" w:cs="Open Sans Light"/>
          <w:color w:val="000000" w:themeColor="text1"/>
          <w:sz w:val="20"/>
          <w:szCs w:val="20"/>
        </w:rPr>
        <w:t>.</w:t>
      </w:r>
      <w:r w:rsidR="00AA42DA">
        <w:rPr>
          <w:rFonts w:ascii="Open Sans Light" w:hAnsi="Open Sans Light" w:cs="Open Sans Light"/>
          <w:color w:val="000000" w:themeColor="text1"/>
          <w:sz w:val="20"/>
          <w:szCs w:val="20"/>
        </w:rPr>
        <w:t xml:space="preserve"> Η απόφαση αυτή θα πρέπει να ληφθεί όχι αργότερα από τη λήξη του φετινού σχολικού έτους, δηλ. μέχρι τις 30/06/2015.</w:t>
      </w:r>
    </w:p>
    <w:p w:rsidR="004234F4" w:rsidRDefault="004234F4" w:rsidP="009F2FDF">
      <w:pPr>
        <w:pStyle w:val="a6"/>
        <w:numPr>
          <w:ilvl w:val="0"/>
          <w:numId w:val="1"/>
        </w:numPr>
        <w:autoSpaceDE w:val="0"/>
        <w:autoSpaceDN w:val="0"/>
        <w:adjustRightInd w:val="0"/>
        <w:spacing w:after="0" w:line="240" w:lineRule="auto"/>
        <w:jc w:val="both"/>
        <w:rPr>
          <w:rFonts w:ascii="Open Sans Light" w:hAnsi="Open Sans Light" w:cs="Open Sans Light"/>
          <w:color w:val="000000" w:themeColor="text1"/>
          <w:sz w:val="20"/>
          <w:szCs w:val="20"/>
        </w:rPr>
      </w:pPr>
      <w:r w:rsidRPr="009F2FDF">
        <w:rPr>
          <w:rFonts w:ascii="Open Sans Light" w:hAnsi="Open Sans Light" w:cs="Open Sans Light"/>
          <w:color w:val="000000" w:themeColor="text1"/>
          <w:sz w:val="20"/>
          <w:szCs w:val="20"/>
        </w:rPr>
        <w:t xml:space="preserve">Ο νικητής θα κερδίσει ένα </w:t>
      </w:r>
      <w:proofErr w:type="spellStart"/>
      <w:r w:rsidRPr="009F2FDF">
        <w:rPr>
          <w:rFonts w:ascii="Open Sans Light" w:hAnsi="Open Sans Light" w:cs="Open Sans Light"/>
          <w:color w:val="000000" w:themeColor="text1"/>
          <w:sz w:val="20"/>
          <w:szCs w:val="20"/>
        </w:rPr>
        <w:t>tablet</w:t>
      </w:r>
      <w:proofErr w:type="spellEnd"/>
      <w:r w:rsidRPr="009F2FDF">
        <w:rPr>
          <w:rFonts w:ascii="Open Sans Light" w:hAnsi="Open Sans Light" w:cs="Open Sans Light"/>
          <w:color w:val="000000" w:themeColor="text1"/>
          <w:sz w:val="20"/>
          <w:szCs w:val="20"/>
        </w:rPr>
        <w:t xml:space="preserve">. </w:t>
      </w:r>
    </w:p>
    <w:p w:rsidR="001F66F6" w:rsidRDefault="00AA42DA" w:rsidP="009F2FDF">
      <w:pPr>
        <w:pStyle w:val="a6"/>
        <w:numPr>
          <w:ilvl w:val="0"/>
          <w:numId w:val="1"/>
        </w:numPr>
        <w:autoSpaceDE w:val="0"/>
        <w:autoSpaceDN w:val="0"/>
        <w:adjustRightInd w:val="0"/>
        <w:spacing w:after="0" w:line="240" w:lineRule="auto"/>
        <w:jc w:val="both"/>
        <w:rPr>
          <w:rFonts w:ascii="Open Sans Light" w:hAnsi="Open Sans Light" w:cs="Open Sans Light"/>
          <w:color w:val="000000" w:themeColor="text1"/>
          <w:sz w:val="20"/>
          <w:szCs w:val="20"/>
        </w:rPr>
      </w:pPr>
      <w:r>
        <w:rPr>
          <w:rFonts w:ascii="Open Sans Light" w:hAnsi="Open Sans Light" w:cs="Open Sans Light"/>
          <w:color w:val="000000" w:themeColor="text1"/>
          <w:sz w:val="20"/>
          <w:szCs w:val="20"/>
        </w:rPr>
        <w:t>Στους</w:t>
      </w:r>
      <w:r w:rsidR="001F66F6">
        <w:rPr>
          <w:rFonts w:ascii="Open Sans Light" w:hAnsi="Open Sans Light" w:cs="Open Sans Light"/>
          <w:color w:val="000000" w:themeColor="text1"/>
          <w:sz w:val="20"/>
          <w:szCs w:val="20"/>
        </w:rPr>
        <w:t xml:space="preserve"> υπόλοιπο</w:t>
      </w:r>
      <w:r>
        <w:rPr>
          <w:rFonts w:ascii="Open Sans Light" w:hAnsi="Open Sans Light" w:cs="Open Sans Light"/>
          <w:color w:val="000000" w:themeColor="text1"/>
          <w:sz w:val="20"/>
          <w:szCs w:val="20"/>
        </w:rPr>
        <w:t>υς</w:t>
      </w:r>
      <w:r w:rsidR="001F66F6">
        <w:rPr>
          <w:rFonts w:ascii="Open Sans Light" w:hAnsi="Open Sans Light" w:cs="Open Sans Light"/>
          <w:color w:val="000000" w:themeColor="text1"/>
          <w:sz w:val="20"/>
          <w:szCs w:val="20"/>
        </w:rPr>
        <w:t xml:space="preserve"> συμμετέχοντες</w:t>
      </w:r>
      <w:r>
        <w:rPr>
          <w:rFonts w:ascii="Open Sans Light" w:hAnsi="Open Sans Light" w:cs="Open Sans Light"/>
          <w:color w:val="000000" w:themeColor="text1"/>
          <w:sz w:val="20"/>
          <w:szCs w:val="20"/>
        </w:rPr>
        <w:t xml:space="preserve"> απονέμεται αναμνηστικός έπαινος.</w:t>
      </w:r>
    </w:p>
    <w:p w:rsidR="002B16D9" w:rsidRPr="009F2FDF" w:rsidRDefault="002B16D9" w:rsidP="002B16D9">
      <w:pPr>
        <w:pStyle w:val="a6"/>
        <w:autoSpaceDE w:val="0"/>
        <w:autoSpaceDN w:val="0"/>
        <w:adjustRightInd w:val="0"/>
        <w:spacing w:after="0" w:line="240" w:lineRule="auto"/>
        <w:ind w:left="360"/>
        <w:jc w:val="both"/>
        <w:rPr>
          <w:rFonts w:ascii="Open Sans Light" w:hAnsi="Open Sans Light" w:cs="Open Sans Light"/>
          <w:color w:val="000000" w:themeColor="text1"/>
          <w:sz w:val="20"/>
          <w:szCs w:val="20"/>
        </w:rPr>
      </w:pPr>
    </w:p>
    <w:p w:rsidR="00CD4E96" w:rsidRPr="009F2FDF" w:rsidRDefault="00CD4E96" w:rsidP="00DD6380">
      <w:pPr>
        <w:autoSpaceDE w:val="0"/>
        <w:autoSpaceDN w:val="0"/>
        <w:adjustRightInd w:val="0"/>
        <w:spacing w:after="0" w:line="240" w:lineRule="auto"/>
        <w:jc w:val="center"/>
        <w:rPr>
          <w:rFonts w:ascii="Open Sans Semibold" w:hAnsi="Open Sans Semibold" w:cs="Open Sans Semibold"/>
          <w:color w:val="00B050"/>
          <w:sz w:val="24"/>
          <w:szCs w:val="24"/>
        </w:rPr>
      </w:pPr>
      <w:r w:rsidRPr="009F2FDF">
        <w:rPr>
          <w:rFonts w:ascii="Open Sans Semibold" w:hAnsi="Open Sans Semibold" w:cs="Open Sans Semibold"/>
          <w:color w:val="00B050"/>
          <w:sz w:val="24"/>
          <w:szCs w:val="24"/>
        </w:rPr>
        <w:t>Βασικές ημερομηνίες</w:t>
      </w:r>
    </w:p>
    <w:p w:rsidR="00CD4E96" w:rsidRPr="00DD6380" w:rsidRDefault="00D4470F" w:rsidP="00D4470F">
      <w:pPr>
        <w:tabs>
          <w:tab w:val="right" w:pos="2268"/>
          <w:tab w:val="left" w:pos="2552"/>
        </w:tabs>
        <w:autoSpaceDE w:val="0"/>
        <w:autoSpaceDN w:val="0"/>
        <w:adjustRightInd w:val="0"/>
        <w:spacing w:after="0" w:line="240" w:lineRule="auto"/>
        <w:rPr>
          <w:rFonts w:ascii="Open Sans" w:hAnsi="Open Sans" w:cs="Open Sans"/>
          <w:color w:val="6E6F71"/>
          <w:sz w:val="24"/>
          <w:szCs w:val="18"/>
        </w:rPr>
      </w:pPr>
      <w:r>
        <w:rPr>
          <w:rFonts w:ascii="Open Sans" w:hAnsi="Open Sans" w:cs="Open Sans"/>
          <w:color w:val="49AA43"/>
          <w:sz w:val="24"/>
          <w:szCs w:val="18"/>
        </w:rPr>
        <w:tab/>
      </w:r>
      <w:r w:rsidR="00DD6380">
        <w:rPr>
          <w:rFonts w:ascii="Open Sans" w:hAnsi="Open Sans" w:cs="Open Sans"/>
          <w:color w:val="49AA43"/>
          <w:sz w:val="24"/>
          <w:szCs w:val="18"/>
        </w:rPr>
        <w:t>01 Απριλίου</w:t>
      </w:r>
      <w:r>
        <w:rPr>
          <w:rFonts w:ascii="Open Sans" w:hAnsi="Open Sans" w:cs="Open Sans"/>
          <w:color w:val="49AA43"/>
          <w:sz w:val="24"/>
          <w:szCs w:val="18"/>
        </w:rPr>
        <w:tab/>
      </w:r>
      <w:r w:rsidR="00CD4E96" w:rsidRPr="00DD6380">
        <w:rPr>
          <w:rFonts w:ascii="Open Sans" w:hAnsi="Open Sans" w:cs="Open Sans"/>
          <w:color w:val="6E6F71"/>
          <w:sz w:val="24"/>
          <w:szCs w:val="18"/>
        </w:rPr>
        <w:t>Έναρξη διαγωνισμού</w:t>
      </w:r>
    </w:p>
    <w:p w:rsidR="00CD4E96" w:rsidRPr="00DD6380" w:rsidRDefault="00D4470F" w:rsidP="00D4470F">
      <w:pPr>
        <w:tabs>
          <w:tab w:val="right" w:pos="2268"/>
          <w:tab w:val="left" w:pos="2552"/>
        </w:tabs>
        <w:autoSpaceDE w:val="0"/>
        <w:autoSpaceDN w:val="0"/>
        <w:adjustRightInd w:val="0"/>
        <w:spacing w:after="0" w:line="240" w:lineRule="auto"/>
        <w:rPr>
          <w:rFonts w:ascii="Open Sans" w:hAnsi="Open Sans" w:cs="Open Sans"/>
          <w:color w:val="6E6F71"/>
          <w:sz w:val="24"/>
          <w:szCs w:val="18"/>
        </w:rPr>
      </w:pPr>
      <w:r>
        <w:rPr>
          <w:rFonts w:ascii="Open Sans" w:hAnsi="Open Sans" w:cs="Open Sans"/>
          <w:color w:val="49AA43"/>
          <w:sz w:val="24"/>
          <w:szCs w:val="18"/>
        </w:rPr>
        <w:tab/>
      </w:r>
      <w:r w:rsidR="00DD6380">
        <w:rPr>
          <w:rFonts w:ascii="Open Sans" w:hAnsi="Open Sans" w:cs="Open Sans"/>
          <w:color w:val="49AA43"/>
          <w:sz w:val="24"/>
          <w:szCs w:val="18"/>
        </w:rPr>
        <w:t>14</w:t>
      </w:r>
      <w:r w:rsidR="00CD4E96" w:rsidRPr="00DD6380">
        <w:rPr>
          <w:rFonts w:ascii="Open Sans" w:hAnsi="Open Sans" w:cs="Open Sans"/>
          <w:color w:val="49AA43"/>
          <w:sz w:val="24"/>
          <w:szCs w:val="18"/>
        </w:rPr>
        <w:t xml:space="preserve"> </w:t>
      </w:r>
      <w:r w:rsidR="00DD6380">
        <w:rPr>
          <w:rFonts w:ascii="Open Sans" w:hAnsi="Open Sans" w:cs="Open Sans"/>
          <w:color w:val="49AA43"/>
          <w:sz w:val="24"/>
          <w:szCs w:val="18"/>
        </w:rPr>
        <w:t>Μαΐου</w:t>
      </w:r>
      <w:r w:rsidR="00CD4E96" w:rsidRPr="00DD6380">
        <w:rPr>
          <w:rFonts w:ascii="Open Sans" w:hAnsi="Open Sans" w:cs="Open Sans"/>
          <w:color w:val="49AA43"/>
          <w:sz w:val="24"/>
          <w:szCs w:val="18"/>
        </w:rPr>
        <w:t xml:space="preserve"> </w:t>
      </w:r>
      <w:r>
        <w:rPr>
          <w:rFonts w:ascii="Open Sans" w:hAnsi="Open Sans" w:cs="Open Sans"/>
          <w:color w:val="49AA43"/>
          <w:sz w:val="24"/>
          <w:szCs w:val="18"/>
        </w:rPr>
        <w:tab/>
      </w:r>
      <w:r w:rsidR="00CD4E96" w:rsidRPr="00DD6380">
        <w:rPr>
          <w:rFonts w:ascii="Open Sans" w:hAnsi="Open Sans" w:cs="Open Sans"/>
          <w:color w:val="6E6F71"/>
          <w:sz w:val="24"/>
          <w:szCs w:val="18"/>
        </w:rPr>
        <w:t>Καταληκτική ημερομηνία υποβολής</w:t>
      </w:r>
      <w:r w:rsidR="00DD6380">
        <w:rPr>
          <w:rFonts w:ascii="Open Sans" w:hAnsi="Open Sans" w:cs="Open Sans"/>
          <w:color w:val="6E6F71"/>
          <w:sz w:val="24"/>
          <w:szCs w:val="18"/>
        </w:rPr>
        <w:t xml:space="preserve"> </w:t>
      </w:r>
      <w:r w:rsidR="00CD4E96" w:rsidRPr="00DD6380">
        <w:rPr>
          <w:rFonts w:ascii="Open Sans" w:hAnsi="Open Sans" w:cs="Open Sans"/>
          <w:color w:val="6E6F71"/>
          <w:sz w:val="24"/>
          <w:szCs w:val="18"/>
        </w:rPr>
        <w:t xml:space="preserve">των </w:t>
      </w:r>
      <w:r w:rsidR="003474CE" w:rsidRPr="00DD6380">
        <w:rPr>
          <w:rFonts w:ascii="Open Sans" w:hAnsi="Open Sans" w:cs="Open Sans"/>
          <w:color w:val="6E6F71"/>
          <w:sz w:val="24"/>
          <w:szCs w:val="18"/>
        </w:rPr>
        <w:t>λογότυπ</w:t>
      </w:r>
      <w:r w:rsidR="00DD6380">
        <w:rPr>
          <w:rFonts w:ascii="Open Sans" w:hAnsi="Open Sans" w:cs="Open Sans"/>
          <w:color w:val="6E6F71"/>
          <w:sz w:val="24"/>
          <w:szCs w:val="18"/>
        </w:rPr>
        <w:t>ων</w:t>
      </w:r>
      <w:r w:rsidR="00CD4E96" w:rsidRPr="00DD6380">
        <w:rPr>
          <w:rFonts w:ascii="Open Sans" w:hAnsi="Open Sans" w:cs="Open Sans"/>
          <w:color w:val="6E6F71"/>
          <w:sz w:val="24"/>
          <w:szCs w:val="18"/>
        </w:rPr>
        <w:t xml:space="preserve"> </w:t>
      </w:r>
    </w:p>
    <w:p w:rsidR="008D445E" w:rsidRDefault="00D4470F" w:rsidP="00D4470F">
      <w:pPr>
        <w:tabs>
          <w:tab w:val="right" w:pos="2268"/>
          <w:tab w:val="left" w:pos="2552"/>
        </w:tabs>
        <w:rPr>
          <w:rFonts w:ascii="Open Sans" w:hAnsi="Open Sans" w:cs="Open Sans"/>
          <w:color w:val="6E6F71"/>
          <w:sz w:val="24"/>
          <w:szCs w:val="18"/>
          <w:lang w:val="en-US"/>
        </w:rPr>
      </w:pPr>
      <w:r>
        <w:rPr>
          <w:rFonts w:ascii="Open Sans" w:hAnsi="Open Sans" w:cs="Open Sans"/>
          <w:color w:val="49AA43"/>
          <w:sz w:val="24"/>
          <w:szCs w:val="18"/>
        </w:rPr>
        <w:tab/>
        <w:t>Έως 30</w:t>
      </w:r>
      <w:r w:rsidR="00CD4E96" w:rsidRPr="00DD6380">
        <w:rPr>
          <w:rFonts w:ascii="Open Sans" w:hAnsi="Open Sans" w:cs="Open Sans"/>
          <w:color w:val="49AA43"/>
          <w:sz w:val="24"/>
          <w:szCs w:val="18"/>
        </w:rPr>
        <w:t xml:space="preserve"> </w:t>
      </w:r>
      <w:r>
        <w:rPr>
          <w:rFonts w:ascii="Open Sans" w:hAnsi="Open Sans" w:cs="Open Sans"/>
          <w:color w:val="49AA43"/>
          <w:sz w:val="24"/>
          <w:szCs w:val="18"/>
        </w:rPr>
        <w:t>Ιουνίου</w:t>
      </w:r>
      <w:r w:rsidR="00CD4E96" w:rsidRPr="00DD6380">
        <w:rPr>
          <w:rFonts w:ascii="Open Sans" w:hAnsi="Open Sans" w:cs="Open Sans"/>
          <w:color w:val="49AA43"/>
          <w:sz w:val="24"/>
          <w:szCs w:val="18"/>
        </w:rPr>
        <w:t xml:space="preserve"> </w:t>
      </w:r>
      <w:r>
        <w:rPr>
          <w:rFonts w:ascii="Open Sans" w:hAnsi="Open Sans" w:cs="Open Sans"/>
          <w:color w:val="49AA43"/>
          <w:sz w:val="24"/>
          <w:szCs w:val="18"/>
        </w:rPr>
        <w:tab/>
      </w:r>
      <w:r w:rsidR="00CD4E96" w:rsidRPr="00DD6380">
        <w:rPr>
          <w:rFonts w:ascii="Open Sans" w:hAnsi="Open Sans" w:cs="Open Sans"/>
          <w:color w:val="6E6F71"/>
          <w:sz w:val="24"/>
          <w:szCs w:val="18"/>
        </w:rPr>
        <w:t>Ανακοίνωση του Νικητή</w:t>
      </w:r>
    </w:p>
    <w:p w:rsidR="00EA2C59" w:rsidRDefault="00EA2C59" w:rsidP="00D4470F">
      <w:pPr>
        <w:tabs>
          <w:tab w:val="right" w:pos="2268"/>
          <w:tab w:val="left" w:pos="2552"/>
        </w:tabs>
        <w:rPr>
          <w:rFonts w:ascii="Open Sans" w:hAnsi="Open Sans" w:cs="Open Sans"/>
          <w:sz w:val="32"/>
          <w:lang w:val="en-US"/>
        </w:rPr>
        <w:sectPr w:rsidR="00EA2C59" w:rsidSect="009F2FDF">
          <w:pgSz w:w="11906" w:h="16838"/>
          <w:pgMar w:top="720" w:right="720" w:bottom="720" w:left="720" w:header="708" w:footer="708" w:gutter="0"/>
          <w:cols w:space="708"/>
          <w:docGrid w:linePitch="360"/>
        </w:sectPr>
      </w:pPr>
    </w:p>
    <w:p w:rsidR="00EA2C59" w:rsidRDefault="00EA2C59" w:rsidP="00EA2C59">
      <w:pPr>
        <w:pStyle w:val="3"/>
      </w:pPr>
      <w:r>
        <w:lastRenderedPageBreak/>
        <w:t>ΥΠΕΥΘΥΝΗ ΔΗΛΩΣΗ</w:t>
      </w:r>
    </w:p>
    <w:p w:rsidR="00EA2C59" w:rsidRDefault="00EA2C59" w:rsidP="00EA2C59">
      <w:pPr>
        <w:pStyle w:val="3"/>
        <w:rPr>
          <w:sz w:val="24"/>
          <w:vertAlign w:val="superscript"/>
        </w:rPr>
      </w:pPr>
      <w:r>
        <w:t xml:space="preserve"> </w:t>
      </w:r>
      <w:r>
        <w:rPr>
          <w:sz w:val="24"/>
          <w:vertAlign w:val="superscript"/>
        </w:rPr>
        <w:t>(άρθρο 8 Ν.1599/1986)</w:t>
      </w:r>
    </w:p>
    <w:p w:rsidR="00EA2C59" w:rsidRDefault="00EA2C59" w:rsidP="00EA2C59">
      <w:pPr>
        <w:pStyle w:val="2"/>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EA2C59" w:rsidTr="00EA2C59">
        <w:trPr>
          <w:gridAfter w:val="1"/>
          <w:wAfter w:w="6" w:type="dxa"/>
          <w:cantSplit/>
          <w:trHeight w:val="628"/>
        </w:trPr>
        <w:tc>
          <w:tcPr>
            <w:tcW w:w="1368" w:type="dxa"/>
          </w:tcPr>
          <w:p w:rsidR="00EA2C59" w:rsidRDefault="00EA2C59" w:rsidP="00EA2C59">
            <w:pPr>
              <w:spacing w:before="120" w:after="120"/>
              <w:ind w:right="-6878"/>
              <w:rPr>
                <w:rFonts w:ascii="Arial" w:hAnsi="Arial" w:cs="Arial"/>
                <w:sz w:val="20"/>
                <w:szCs w:val="20"/>
              </w:rPr>
            </w:pPr>
            <w:r w:rsidRPr="002B7589">
              <w:rPr>
                <w:bCs/>
              </w:rPr>
              <w:t xml:space="preserve"> </w:t>
            </w: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vAlign w:val="center"/>
          </w:tcPr>
          <w:p w:rsidR="00EA2C59" w:rsidRPr="00EA2C59" w:rsidRDefault="00EA2C59" w:rsidP="00EA2C59">
            <w:pPr>
              <w:spacing w:before="120" w:after="120"/>
              <w:ind w:right="-6878"/>
              <w:rPr>
                <w:rFonts w:ascii="Arial" w:hAnsi="Arial" w:cs="Arial"/>
              </w:rPr>
            </w:pPr>
            <w:r>
              <w:rPr>
                <w:rFonts w:ascii="Arial" w:hAnsi="Arial" w:cs="Arial"/>
              </w:rPr>
              <w:t>ΔΙΕΥΘΥΝΣΗ ΓΕΝΙΚΟΥ ΛΥΚΕΙΟ ΝΕΩΝ ΜΟΥΔΑΝΙΩΝ</w:t>
            </w:r>
          </w:p>
        </w:tc>
      </w:tr>
      <w:tr w:rsidR="00EA2C59" w:rsidTr="00D0769C">
        <w:trPr>
          <w:gridAfter w:val="1"/>
          <w:wAfter w:w="6" w:type="dxa"/>
          <w:cantSplit/>
          <w:trHeight w:val="415"/>
        </w:trPr>
        <w:tc>
          <w:tcPr>
            <w:tcW w:w="1368" w:type="dxa"/>
          </w:tcPr>
          <w:p w:rsidR="00EA2C59" w:rsidRDefault="00EA2C59" w:rsidP="00EA2C59">
            <w:pPr>
              <w:spacing w:before="120" w:after="120"/>
              <w:ind w:right="-6878"/>
              <w:rPr>
                <w:rFonts w:ascii="Arial" w:hAnsi="Arial" w:cs="Arial"/>
                <w:sz w:val="16"/>
              </w:rPr>
            </w:pPr>
            <w:r>
              <w:rPr>
                <w:rFonts w:ascii="Arial" w:hAnsi="Arial" w:cs="Arial"/>
                <w:sz w:val="16"/>
              </w:rPr>
              <w:t>Ο – Η Όνομα:</w:t>
            </w:r>
          </w:p>
        </w:tc>
        <w:tc>
          <w:tcPr>
            <w:tcW w:w="3749" w:type="dxa"/>
            <w:gridSpan w:val="5"/>
          </w:tcPr>
          <w:p w:rsidR="00EA2C59" w:rsidRDefault="00EA2C59" w:rsidP="00EA2C59">
            <w:pPr>
              <w:spacing w:before="120" w:after="120"/>
              <w:ind w:right="-6878"/>
              <w:rPr>
                <w:rFonts w:ascii="Arial" w:hAnsi="Arial" w:cs="Arial"/>
                <w:sz w:val="16"/>
              </w:rPr>
            </w:pPr>
          </w:p>
        </w:tc>
        <w:tc>
          <w:tcPr>
            <w:tcW w:w="1080" w:type="dxa"/>
            <w:gridSpan w:val="3"/>
          </w:tcPr>
          <w:p w:rsidR="00EA2C59" w:rsidRDefault="00EA2C59" w:rsidP="00EA2C59">
            <w:pPr>
              <w:spacing w:before="120" w:after="120"/>
              <w:ind w:right="-6878"/>
              <w:rPr>
                <w:rFonts w:ascii="Arial" w:hAnsi="Arial" w:cs="Arial"/>
                <w:sz w:val="16"/>
              </w:rPr>
            </w:pPr>
            <w:r>
              <w:rPr>
                <w:rFonts w:ascii="Arial" w:hAnsi="Arial" w:cs="Arial"/>
                <w:sz w:val="16"/>
              </w:rPr>
              <w:t>Επώνυμο:</w:t>
            </w:r>
          </w:p>
        </w:tc>
        <w:tc>
          <w:tcPr>
            <w:tcW w:w="4171" w:type="dxa"/>
            <w:gridSpan w:val="6"/>
          </w:tcPr>
          <w:p w:rsidR="00EA2C59" w:rsidRDefault="00EA2C59" w:rsidP="00EA2C59">
            <w:pPr>
              <w:spacing w:before="120" w:after="120"/>
              <w:ind w:right="-6878"/>
              <w:rPr>
                <w:rFonts w:ascii="Arial" w:hAnsi="Arial" w:cs="Arial"/>
                <w:sz w:val="16"/>
              </w:rPr>
            </w:pPr>
          </w:p>
        </w:tc>
      </w:tr>
      <w:tr w:rsidR="00EA2C59" w:rsidTr="00D0769C">
        <w:trPr>
          <w:gridAfter w:val="1"/>
          <w:wAfter w:w="6" w:type="dxa"/>
          <w:cantSplit/>
          <w:trHeight w:val="99"/>
        </w:trPr>
        <w:tc>
          <w:tcPr>
            <w:tcW w:w="2448" w:type="dxa"/>
            <w:gridSpan w:val="4"/>
          </w:tcPr>
          <w:p w:rsidR="00EA2C59" w:rsidRDefault="00EA2C59" w:rsidP="00EA2C59">
            <w:pPr>
              <w:spacing w:before="120" w:after="120"/>
              <w:rPr>
                <w:rFonts w:ascii="Arial" w:hAnsi="Arial" w:cs="Arial"/>
                <w:sz w:val="16"/>
              </w:rPr>
            </w:pPr>
            <w:r>
              <w:rPr>
                <w:rFonts w:ascii="Arial" w:hAnsi="Arial" w:cs="Arial"/>
                <w:sz w:val="16"/>
              </w:rPr>
              <w:t xml:space="preserve">Όνομα και Επώνυμο Πατέρα: </w:t>
            </w:r>
          </w:p>
        </w:tc>
        <w:tc>
          <w:tcPr>
            <w:tcW w:w="7920" w:type="dxa"/>
            <w:gridSpan w:val="11"/>
          </w:tcPr>
          <w:p w:rsidR="00EA2C59" w:rsidRDefault="00EA2C59" w:rsidP="00EA2C59">
            <w:pPr>
              <w:spacing w:before="120" w:after="120"/>
              <w:rPr>
                <w:rFonts w:ascii="Arial" w:hAnsi="Arial" w:cs="Arial"/>
                <w:sz w:val="16"/>
              </w:rPr>
            </w:pPr>
          </w:p>
        </w:tc>
      </w:tr>
      <w:tr w:rsidR="00EA2C59" w:rsidTr="00D0769C">
        <w:trPr>
          <w:gridAfter w:val="1"/>
          <w:wAfter w:w="6" w:type="dxa"/>
          <w:cantSplit/>
          <w:trHeight w:val="99"/>
        </w:trPr>
        <w:tc>
          <w:tcPr>
            <w:tcW w:w="2448" w:type="dxa"/>
            <w:gridSpan w:val="4"/>
          </w:tcPr>
          <w:p w:rsidR="00EA2C59" w:rsidRDefault="00EA2C59" w:rsidP="00EA2C59">
            <w:pPr>
              <w:spacing w:before="120" w:after="120"/>
              <w:rPr>
                <w:rFonts w:ascii="Arial" w:hAnsi="Arial" w:cs="Arial"/>
                <w:sz w:val="16"/>
              </w:rPr>
            </w:pPr>
            <w:r>
              <w:rPr>
                <w:rFonts w:ascii="Arial" w:hAnsi="Arial" w:cs="Arial"/>
                <w:sz w:val="16"/>
              </w:rPr>
              <w:t>Όνομα και Επώνυμο Μητέρας:</w:t>
            </w:r>
          </w:p>
        </w:tc>
        <w:tc>
          <w:tcPr>
            <w:tcW w:w="7920" w:type="dxa"/>
            <w:gridSpan w:val="11"/>
          </w:tcPr>
          <w:p w:rsidR="00EA2C59" w:rsidRDefault="00EA2C59" w:rsidP="00EA2C59">
            <w:pPr>
              <w:spacing w:before="120" w:after="120"/>
              <w:rPr>
                <w:rFonts w:ascii="Arial" w:hAnsi="Arial" w:cs="Arial"/>
                <w:sz w:val="16"/>
              </w:rPr>
            </w:pPr>
          </w:p>
        </w:tc>
      </w:tr>
      <w:tr w:rsidR="00EA2C59" w:rsidTr="00D0769C">
        <w:trPr>
          <w:gridAfter w:val="1"/>
          <w:wAfter w:w="6" w:type="dxa"/>
          <w:cantSplit/>
        </w:trPr>
        <w:tc>
          <w:tcPr>
            <w:tcW w:w="2448" w:type="dxa"/>
            <w:gridSpan w:val="4"/>
          </w:tcPr>
          <w:p w:rsidR="00EA2C59" w:rsidRDefault="00EA2C59" w:rsidP="00EA2C59">
            <w:pPr>
              <w:spacing w:before="120" w:after="12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rsidR="00EA2C59" w:rsidRDefault="00EA2C59" w:rsidP="00EA2C59">
            <w:pPr>
              <w:spacing w:before="120" w:after="120"/>
              <w:ind w:right="-2332"/>
              <w:rPr>
                <w:rFonts w:ascii="Arial" w:hAnsi="Arial" w:cs="Arial"/>
                <w:sz w:val="16"/>
              </w:rPr>
            </w:pPr>
          </w:p>
        </w:tc>
      </w:tr>
      <w:tr w:rsidR="00EA2C59" w:rsidTr="00D0769C">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A2C59" w:rsidRDefault="00EA2C59" w:rsidP="00EA2C59">
            <w:pPr>
              <w:spacing w:before="120" w:after="12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EA2C59" w:rsidRDefault="00EA2C59" w:rsidP="00EA2C59">
            <w:pPr>
              <w:spacing w:before="120" w:after="120"/>
              <w:rPr>
                <w:rFonts w:ascii="Arial" w:hAnsi="Arial" w:cs="Arial"/>
                <w:sz w:val="16"/>
              </w:rPr>
            </w:pPr>
          </w:p>
        </w:tc>
      </w:tr>
      <w:tr w:rsidR="00EA2C59" w:rsidTr="00D0769C">
        <w:trPr>
          <w:gridAfter w:val="1"/>
          <w:wAfter w:w="6" w:type="dxa"/>
          <w:cantSplit/>
        </w:trPr>
        <w:tc>
          <w:tcPr>
            <w:tcW w:w="2448" w:type="dxa"/>
            <w:gridSpan w:val="4"/>
          </w:tcPr>
          <w:p w:rsidR="00EA2C59" w:rsidRDefault="00EA2C59" w:rsidP="00EA2C59">
            <w:pPr>
              <w:spacing w:before="120" w:after="120"/>
              <w:rPr>
                <w:rFonts w:ascii="Arial" w:hAnsi="Arial" w:cs="Arial"/>
                <w:sz w:val="16"/>
              </w:rPr>
            </w:pPr>
            <w:r>
              <w:rPr>
                <w:rFonts w:ascii="Arial" w:hAnsi="Arial" w:cs="Arial"/>
                <w:sz w:val="16"/>
              </w:rPr>
              <w:t>Αριθμός Δελτίου Ταυτότητας:</w:t>
            </w:r>
          </w:p>
        </w:tc>
        <w:tc>
          <w:tcPr>
            <w:tcW w:w="3029" w:type="dxa"/>
            <w:gridSpan w:val="3"/>
          </w:tcPr>
          <w:p w:rsidR="00EA2C59" w:rsidRPr="00897D3C" w:rsidRDefault="00EA2C59" w:rsidP="00EA2C59">
            <w:pPr>
              <w:spacing w:before="120" w:after="120"/>
              <w:rPr>
                <w:rFonts w:ascii="Arial" w:hAnsi="Arial" w:cs="Arial"/>
                <w:sz w:val="16"/>
                <w:lang w:val="en-US"/>
              </w:rPr>
            </w:pPr>
          </w:p>
        </w:tc>
        <w:tc>
          <w:tcPr>
            <w:tcW w:w="720" w:type="dxa"/>
            <w:gridSpan w:val="2"/>
          </w:tcPr>
          <w:p w:rsidR="00EA2C59" w:rsidRDefault="00EA2C59" w:rsidP="00EA2C59">
            <w:pPr>
              <w:spacing w:before="120" w:after="12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4171" w:type="dxa"/>
            <w:gridSpan w:val="6"/>
          </w:tcPr>
          <w:p w:rsidR="00EA2C59" w:rsidRDefault="00EA2C59" w:rsidP="00EA2C59">
            <w:pPr>
              <w:spacing w:before="120" w:after="120"/>
              <w:rPr>
                <w:rFonts w:ascii="Arial" w:hAnsi="Arial" w:cs="Arial"/>
                <w:sz w:val="16"/>
              </w:rPr>
            </w:pPr>
          </w:p>
        </w:tc>
      </w:tr>
      <w:tr w:rsidR="00EA2C59" w:rsidTr="00D0769C">
        <w:trPr>
          <w:gridAfter w:val="1"/>
          <w:wAfter w:w="6" w:type="dxa"/>
          <w:cantSplit/>
        </w:trPr>
        <w:tc>
          <w:tcPr>
            <w:tcW w:w="1697" w:type="dxa"/>
            <w:gridSpan w:val="2"/>
          </w:tcPr>
          <w:p w:rsidR="00EA2C59" w:rsidRDefault="00EA2C59" w:rsidP="00EA2C59">
            <w:pPr>
              <w:spacing w:before="120" w:after="120"/>
              <w:rPr>
                <w:rFonts w:ascii="Arial" w:hAnsi="Arial" w:cs="Arial"/>
                <w:sz w:val="16"/>
              </w:rPr>
            </w:pPr>
            <w:r>
              <w:rPr>
                <w:rFonts w:ascii="Arial" w:hAnsi="Arial" w:cs="Arial"/>
                <w:sz w:val="16"/>
              </w:rPr>
              <w:t>Τόπος Κατοικίας:</w:t>
            </w:r>
          </w:p>
        </w:tc>
        <w:tc>
          <w:tcPr>
            <w:tcW w:w="2700" w:type="dxa"/>
            <w:gridSpan w:val="3"/>
          </w:tcPr>
          <w:p w:rsidR="00EA2C59" w:rsidRDefault="00EA2C59" w:rsidP="00EA2C59">
            <w:pPr>
              <w:spacing w:before="120" w:after="120"/>
              <w:rPr>
                <w:rFonts w:ascii="Arial" w:hAnsi="Arial" w:cs="Arial"/>
                <w:sz w:val="16"/>
              </w:rPr>
            </w:pPr>
          </w:p>
        </w:tc>
        <w:tc>
          <w:tcPr>
            <w:tcW w:w="720" w:type="dxa"/>
          </w:tcPr>
          <w:p w:rsidR="00EA2C59" w:rsidRDefault="00EA2C59" w:rsidP="00EA2C59">
            <w:pPr>
              <w:spacing w:before="120" w:after="120"/>
              <w:rPr>
                <w:rFonts w:ascii="Arial" w:hAnsi="Arial" w:cs="Arial"/>
                <w:sz w:val="16"/>
              </w:rPr>
            </w:pPr>
            <w:r>
              <w:rPr>
                <w:rFonts w:ascii="Arial" w:hAnsi="Arial" w:cs="Arial"/>
                <w:sz w:val="16"/>
              </w:rPr>
              <w:t>Οδός:</w:t>
            </w:r>
          </w:p>
        </w:tc>
        <w:tc>
          <w:tcPr>
            <w:tcW w:w="2160" w:type="dxa"/>
            <w:gridSpan w:val="5"/>
          </w:tcPr>
          <w:p w:rsidR="00EA2C59" w:rsidRDefault="00EA2C59" w:rsidP="00EA2C59">
            <w:pPr>
              <w:spacing w:before="120" w:after="120"/>
              <w:rPr>
                <w:rFonts w:ascii="Arial" w:hAnsi="Arial" w:cs="Arial"/>
                <w:sz w:val="16"/>
              </w:rPr>
            </w:pPr>
          </w:p>
        </w:tc>
        <w:tc>
          <w:tcPr>
            <w:tcW w:w="720" w:type="dxa"/>
          </w:tcPr>
          <w:p w:rsidR="00EA2C59" w:rsidRDefault="00EA2C59" w:rsidP="00EA2C59">
            <w:pPr>
              <w:spacing w:before="120" w:after="12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rsidR="00EA2C59" w:rsidRDefault="00EA2C59" w:rsidP="00EA2C59">
            <w:pPr>
              <w:spacing w:before="120" w:after="120"/>
              <w:rPr>
                <w:rFonts w:ascii="Arial" w:hAnsi="Arial" w:cs="Arial"/>
                <w:sz w:val="16"/>
              </w:rPr>
            </w:pPr>
          </w:p>
        </w:tc>
        <w:tc>
          <w:tcPr>
            <w:tcW w:w="540" w:type="dxa"/>
          </w:tcPr>
          <w:p w:rsidR="00EA2C59" w:rsidRDefault="00EA2C59" w:rsidP="00EA2C59">
            <w:pPr>
              <w:spacing w:before="120" w:after="120"/>
              <w:rPr>
                <w:rFonts w:ascii="Arial" w:hAnsi="Arial" w:cs="Arial"/>
                <w:sz w:val="16"/>
              </w:rPr>
            </w:pPr>
            <w:r>
              <w:rPr>
                <w:rFonts w:ascii="Arial" w:hAnsi="Arial" w:cs="Arial"/>
                <w:sz w:val="16"/>
              </w:rPr>
              <w:t>ΤΚ:</w:t>
            </w:r>
          </w:p>
        </w:tc>
        <w:tc>
          <w:tcPr>
            <w:tcW w:w="1291" w:type="dxa"/>
          </w:tcPr>
          <w:p w:rsidR="00EA2C59" w:rsidRDefault="00EA2C59" w:rsidP="00EA2C59">
            <w:pPr>
              <w:spacing w:before="120" w:after="120"/>
              <w:rPr>
                <w:rFonts w:ascii="Arial" w:hAnsi="Arial" w:cs="Arial"/>
                <w:sz w:val="16"/>
              </w:rPr>
            </w:pPr>
          </w:p>
        </w:tc>
      </w:tr>
      <w:tr w:rsidR="00EA2C59" w:rsidTr="00D0769C">
        <w:trPr>
          <w:cantSplit/>
          <w:trHeight w:val="520"/>
        </w:trPr>
        <w:tc>
          <w:tcPr>
            <w:tcW w:w="2355" w:type="dxa"/>
            <w:gridSpan w:val="3"/>
            <w:vAlign w:val="bottom"/>
          </w:tcPr>
          <w:p w:rsidR="00EA2C59" w:rsidRDefault="00EA2C59" w:rsidP="00EA2C59">
            <w:pPr>
              <w:spacing w:before="120" w:after="120"/>
              <w:rPr>
                <w:rFonts w:ascii="Arial" w:hAnsi="Arial" w:cs="Arial"/>
                <w:sz w:val="16"/>
              </w:rPr>
            </w:pPr>
            <w:r>
              <w:rPr>
                <w:rFonts w:ascii="Arial" w:hAnsi="Arial" w:cs="Arial"/>
                <w:sz w:val="16"/>
              </w:rPr>
              <w:t xml:space="preserve">Αρ.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5"/>
            <w:vAlign w:val="bottom"/>
          </w:tcPr>
          <w:p w:rsidR="00EA2C59" w:rsidRDefault="00EA2C59" w:rsidP="00EA2C59">
            <w:pPr>
              <w:spacing w:before="120" w:after="120"/>
              <w:rPr>
                <w:rFonts w:ascii="Arial" w:hAnsi="Arial" w:cs="Arial"/>
                <w:sz w:val="16"/>
              </w:rPr>
            </w:pPr>
          </w:p>
        </w:tc>
        <w:tc>
          <w:tcPr>
            <w:tcW w:w="1440" w:type="dxa"/>
            <w:gridSpan w:val="2"/>
            <w:vAlign w:val="bottom"/>
          </w:tcPr>
          <w:p w:rsidR="00EA2C59" w:rsidRDefault="00EA2C59" w:rsidP="00EA2C59">
            <w:pPr>
              <w:spacing w:before="120" w:after="120"/>
              <w:rPr>
                <w:rFonts w:ascii="Arial" w:hAnsi="Arial" w:cs="Arial"/>
                <w:sz w:val="16"/>
              </w:rPr>
            </w:pPr>
            <w:r>
              <w:rPr>
                <w:rFonts w:ascii="Arial" w:hAnsi="Arial" w:cs="Arial"/>
                <w:sz w:val="16"/>
              </w:rPr>
              <w:t>Δ/</w:t>
            </w:r>
            <w:proofErr w:type="spellStart"/>
            <w:r>
              <w:rPr>
                <w:rFonts w:ascii="Arial" w:hAnsi="Arial" w:cs="Arial"/>
                <w:sz w:val="16"/>
              </w:rPr>
              <w:t>νση</w:t>
            </w:r>
            <w:proofErr w:type="spellEnd"/>
            <w:r>
              <w:rPr>
                <w:rFonts w:ascii="Arial" w:hAnsi="Arial" w:cs="Arial"/>
                <w:sz w:val="16"/>
              </w:rPr>
              <w:t xml:space="preserve"> Ηλεκτρ. Ταχυδρομείου</w:t>
            </w:r>
          </w:p>
          <w:p w:rsidR="00EA2C59" w:rsidRDefault="00EA2C59" w:rsidP="00EA2C59">
            <w:pPr>
              <w:spacing w:before="120" w:after="120"/>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vAlign w:val="bottom"/>
          </w:tcPr>
          <w:p w:rsidR="00EA2C59" w:rsidRPr="002B7589" w:rsidRDefault="00EA2C59" w:rsidP="00EA2C59">
            <w:pPr>
              <w:spacing w:before="120" w:after="120"/>
              <w:rPr>
                <w:rFonts w:ascii="Arial" w:hAnsi="Arial" w:cs="Arial"/>
                <w:sz w:val="16"/>
              </w:rPr>
            </w:pPr>
          </w:p>
        </w:tc>
      </w:tr>
    </w:tbl>
    <w:p w:rsidR="00EA2C59" w:rsidRPr="00B62F51" w:rsidRDefault="00EA2C59" w:rsidP="00EA2C59">
      <w:pPr>
        <w:rPr>
          <w:rFonts w:ascii="Arial" w:hAnsi="Arial" w:cs="Arial"/>
          <w:b/>
          <w:bCs/>
          <w:sz w:val="8"/>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EA2C59" w:rsidTr="00D0769C">
        <w:tc>
          <w:tcPr>
            <w:tcW w:w="10420" w:type="dxa"/>
            <w:tcBorders>
              <w:top w:val="nil"/>
              <w:left w:val="nil"/>
              <w:bottom w:val="nil"/>
              <w:right w:val="nil"/>
            </w:tcBorders>
          </w:tcPr>
          <w:p w:rsidR="00EA2C59" w:rsidRPr="00E90D74" w:rsidRDefault="00EA2C59" w:rsidP="00D0769C">
            <w:pPr>
              <w:ind w:right="124"/>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της διατάξεις της παρ. 6 του άρθρου 22 του Ν. 1599/1986, δηλώνω ότι:</w:t>
            </w:r>
            <w:r w:rsidRPr="00E90D74">
              <w:rPr>
                <w:rFonts w:ascii="Arial" w:hAnsi="Arial" w:cs="Arial"/>
                <w:sz w:val="18"/>
              </w:rPr>
              <w:t xml:space="preserve"> </w:t>
            </w:r>
          </w:p>
        </w:tc>
      </w:tr>
      <w:tr w:rsidR="00EA2C59" w:rsidTr="00D0769C">
        <w:tc>
          <w:tcPr>
            <w:tcW w:w="10420" w:type="dxa"/>
            <w:tcBorders>
              <w:top w:val="dashed" w:sz="4" w:space="0" w:color="auto"/>
              <w:left w:val="nil"/>
              <w:bottom w:val="dashed" w:sz="4" w:space="0" w:color="auto"/>
              <w:right w:val="nil"/>
            </w:tcBorders>
          </w:tcPr>
          <w:p w:rsidR="00EA2C59" w:rsidRPr="00DC2C92" w:rsidRDefault="00EA2C59" w:rsidP="00A14BD7">
            <w:pPr>
              <w:spacing w:before="120" w:after="120"/>
              <w:ind w:right="125"/>
              <w:rPr>
                <w:rFonts w:ascii="Arial" w:hAnsi="Arial" w:cs="Arial"/>
                <w:i/>
                <w:sz w:val="20"/>
              </w:rPr>
            </w:pPr>
            <w:r>
              <w:rPr>
                <w:rFonts w:ascii="Arial" w:hAnsi="Arial" w:cs="Arial"/>
                <w:i/>
                <w:sz w:val="20"/>
              </w:rPr>
              <w:t>ως κηδεμόνας του-της μαθητή-</w:t>
            </w:r>
            <w:proofErr w:type="spellStart"/>
            <w:r>
              <w:rPr>
                <w:rFonts w:ascii="Arial" w:hAnsi="Arial" w:cs="Arial"/>
                <w:i/>
                <w:sz w:val="20"/>
              </w:rPr>
              <w:t>τριας</w:t>
            </w:r>
            <w:proofErr w:type="spellEnd"/>
            <w:r>
              <w:rPr>
                <w:rFonts w:ascii="Arial" w:hAnsi="Arial" w:cs="Arial"/>
                <w:i/>
                <w:sz w:val="20"/>
              </w:rPr>
              <w:t xml:space="preserve"> ………………………………………………………………………………………</w:t>
            </w:r>
          </w:p>
        </w:tc>
      </w:tr>
      <w:tr w:rsidR="00EA2C59" w:rsidTr="00D0769C">
        <w:tc>
          <w:tcPr>
            <w:tcW w:w="10420" w:type="dxa"/>
            <w:tcBorders>
              <w:top w:val="dashed" w:sz="4" w:space="0" w:color="auto"/>
              <w:left w:val="nil"/>
              <w:bottom w:val="dashed" w:sz="4" w:space="0" w:color="auto"/>
              <w:right w:val="nil"/>
            </w:tcBorders>
          </w:tcPr>
          <w:p w:rsidR="00EA2C59" w:rsidRPr="00DC2C92" w:rsidRDefault="00EA2C59" w:rsidP="00EA2C59">
            <w:pPr>
              <w:spacing w:before="60" w:after="60"/>
              <w:ind w:right="125"/>
              <w:rPr>
                <w:rFonts w:ascii="Arial" w:hAnsi="Arial" w:cs="Arial"/>
                <w:i/>
                <w:sz w:val="20"/>
              </w:rPr>
            </w:pPr>
            <w:r>
              <w:rPr>
                <w:rFonts w:ascii="Arial" w:hAnsi="Arial" w:cs="Arial"/>
                <w:i/>
                <w:sz w:val="20"/>
              </w:rPr>
              <w:t>συναινώ ώστε το λογότυπο που δημιούργησε ο-η κηδεμονευόμενος-η μου στα πλαίσια σχετικού διαγωνισμού</w:t>
            </w:r>
          </w:p>
        </w:tc>
      </w:tr>
      <w:tr w:rsidR="00EA2C59" w:rsidTr="00D0769C">
        <w:tc>
          <w:tcPr>
            <w:tcW w:w="10420" w:type="dxa"/>
            <w:tcBorders>
              <w:top w:val="dashed" w:sz="4" w:space="0" w:color="auto"/>
              <w:left w:val="nil"/>
              <w:bottom w:val="dashed" w:sz="4" w:space="0" w:color="auto"/>
              <w:right w:val="nil"/>
            </w:tcBorders>
          </w:tcPr>
          <w:p w:rsidR="00EA2C59" w:rsidRPr="002B7589" w:rsidRDefault="00EA2C59" w:rsidP="00EA2C59">
            <w:pPr>
              <w:spacing w:before="60" w:after="60"/>
              <w:ind w:right="125"/>
              <w:rPr>
                <w:rFonts w:ascii="Arial" w:hAnsi="Arial" w:cs="Arial"/>
                <w:i/>
                <w:sz w:val="20"/>
              </w:rPr>
            </w:pPr>
            <w:r>
              <w:rPr>
                <w:rFonts w:ascii="Arial" w:hAnsi="Arial" w:cs="Arial"/>
                <w:i/>
                <w:sz w:val="20"/>
              </w:rPr>
              <w:t>που προκήρυξε το Γενικό Λύκειο Νέων Μουδανιών</w:t>
            </w:r>
            <w:r w:rsidR="007D4BF6">
              <w:rPr>
                <w:rFonts w:ascii="Arial" w:hAnsi="Arial" w:cs="Arial"/>
                <w:i/>
                <w:sz w:val="20"/>
              </w:rPr>
              <w:t xml:space="preserve"> (αρ. </w:t>
            </w:r>
            <w:proofErr w:type="spellStart"/>
            <w:r w:rsidR="007D4BF6">
              <w:rPr>
                <w:rFonts w:ascii="Arial" w:hAnsi="Arial" w:cs="Arial"/>
                <w:i/>
                <w:sz w:val="20"/>
              </w:rPr>
              <w:t>πρωτ</w:t>
            </w:r>
            <w:proofErr w:type="spellEnd"/>
            <w:r w:rsidR="007D4BF6">
              <w:rPr>
                <w:rFonts w:ascii="Arial" w:hAnsi="Arial" w:cs="Arial"/>
                <w:i/>
                <w:sz w:val="20"/>
              </w:rPr>
              <w:t>. )</w:t>
            </w:r>
            <w:r>
              <w:rPr>
                <w:rFonts w:ascii="Arial" w:hAnsi="Arial" w:cs="Arial"/>
                <w:i/>
                <w:sz w:val="20"/>
              </w:rPr>
              <w:t xml:space="preserve">, να μπορεί να χρησιμοποιείται </w:t>
            </w:r>
          </w:p>
        </w:tc>
      </w:tr>
      <w:tr w:rsidR="00EA2C59" w:rsidTr="00D0769C">
        <w:tc>
          <w:tcPr>
            <w:tcW w:w="10420" w:type="dxa"/>
            <w:tcBorders>
              <w:top w:val="dashed" w:sz="4" w:space="0" w:color="auto"/>
              <w:left w:val="nil"/>
              <w:bottom w:val="dashed" w:sz="4" w:space="0" w:color="auto"/>
              <w:right w:val="nil"/>
            </w:tcBorders>
          </w:tcPr>
          <w:p w:rsidR="00EA2C59" w:rsidRDefault="00EA2C59" w:rsidP="00EA2C59">
            <w:pPr>
              <w:spacing w:before="60" w:after="60"/>
              <w:ind w:right="125"/>
              <w:rPr>
                <w:rFonts w:ascii="Arial" w:hAnsi="Arial" w:cs="Arial"/>
                <w:sz w:val="20"/>
              </w:rPr>
            </w:pPr>
            <w:r>
              <w:rPr>
                <w:rFonts w:ascii="Arial" w:hAnsi="Arial" w:cs="Arial"/>
                <w:i/>
                <w:sz w:val="20"/>
              </w:rPr>
              <w:t>από το Γενικό Λύκειο</w:t>
            </w:r>
            <w:r>
              <w:rPr>
                <w:rFonts w:ascii="Arial" w:hAnsi="Arial" w:cs="Arial"/>
                <w:i/>
                <w:sz w:val="20"/>
              </w:rPr>
              <w:t xml:space="preserve"> Νέων Μουδανιών σε επίσημα και ανεπίσημα έγγραφα του</w:t>
            </w:r>
            <w:r w:rsidR="00A14BD7">
              <w:rPr>
                <w:rFonts w:ascii="Arial" w:hAnsi="Arial" w:cs="Arial"/>
                <w:i/>
                <w:sz w:val="20"/>
              </w:rPr>
              <w:t>.</w:t>
            </w:r>
          </w:p>
        </w:tc>
      </w:tr>
      <w:tr w:rsidR="00EA2C59" w:rsidRPr="007D4BF6" w:rsidTr="00D0769C">
        <w:tc>
          <w:tcPr>
            <w:tcW w:w="10420" w:type="dxa"/>
            <w:tcBorders>
              <w:top w:val="dashed" w:sz="4" w:space="0" w:color="auto"/>
              <w:left w:val="nil"/>
              <w:bottom w:val="dashed" w:sz="4" w:space="0" w:color="auto"/>
              <w:right w:val="nil"/>
            </w:tcBorders>
          </w:tcPr>
          <w:p w:rsidR="00EA2C59" w:rsidRPr="007D4BF6" w:rsidRDefault="007D4BF6" w:rsidP="00686703">
            <w:pPr>
              <w:spacing w:before="60" w:after="60"/>
              <w:ind w:right="125"/>
              <w:rPr>
                <w:rFonts w:ascii="Arial" w:hAnsi="Arial" w:cs="Arial"/>
                <w:i/>
                <w:sz w:val="20"/>
              </w:rPr>
            </w:pPr>
            <w:r w:rsidRPr="007D4BF6">
              <w:rPr>
                <w:rFonts w:ascii="Arial" w:hAnsi="Arial" w:cs="Arial"/>
                <w:i/>
                <w:sz w:val="20"/>
              </w:rPr>
              <w:t>Δηλώνω δε ρητά</w:t>
            </w:r>
            <w:r w:rsidR="003A7C1B">
              <w:rPr>
                <w:rFonts w:ascii="Arial" w:hAnsi="Arial" w:cs="Arial"/>
                <w:i/>
                <w:sz w:val="20"/>
              </w:rPr>
              <w:t xml:space="preserve"> ότι γνωρίζω</w:t>
            </w:r>
            <w:r>
              <w:rPr>
                <w:rFonts w:ascii="Arial" w:hAnsi="Arial" w:cs="Arial"/>
                <w:i/>
                <w:sz w:val="20"/>
              </w:rPr>
              <w:t xml:space="preserve"> </w:t>
            </w:r>
            <w:r w:rsidR="00686703">
              <w:rPr>
                <w:rFonts w:ascii="Arial" w:hAnsi="Arial" w:cs="Arial"/>
                <w:i/>
                <w:sz w:val="20"/>
              </w:rPr>
              <w:t>πως</w:t>
            </w:r>
            <w:r w:rsidR="003A7C1B" w:rsidRPr="007D4BF6">
              <w:rPr>
                <w:rFonts w:ascii="Arial" w:hAnsi="Arial" w:cs="Arial"/>
                <w:i/>
                <w:sz w:val="20"/>
              </w:rPr>
              <w:t xml:space="preserve"> ο διαγωνισμός στον οποίο συμμετέχει </w:t>
            </w:r>
            <w:r w:rsidR="003A7C1B">
              <w:rPr>
                <w:rFonts w:ascii="Arial" w:hAnsi="Arial" w:cs="Arial"/>
                <w:i/>
                <w:sz w:val="20"/>
              </w:rPr>
              <w:t xml:space="preserve">ο-η κηδεμονευόμενος-η έχει καθαρά </w:t>
            </w:r>
          </w:p>
        </w:tc>
      </w:tr>
      <w:tr w:rsidR="00EA2C59" w:rsidRPr="007D4BF6" w:rsidTr="00D0769C">
        <w:tc>
          <w:tcPr>
            <w:tcW w:w="10420" w:type="dxa"/>
            <w:tcBorders>
              <w:top w:val="dashed" w:sz="4" w:space="0" w:color="auto"/>
              <w:left w:val="nil"/>
              <w:bottom w:val="dashed" w:sz="4" w:space="0" w:color="auto"/>
              <w:right w:val="nil"/>
            </w:tcBorders>
          </w:tcPr>
          <w:p w:rsidR="00EA2C59" w:rsidRPr="007D4BF6" w:rsidRDefault="00686703" w:rsidP="003A7C1B">
            <w:pPr>
              <w:spacing w:before="60" w:after="60"/>
              <w:ind w:right="125"/>
              <w:rPr>
                <w:rFonts w:ascii="Arial" w:hAnsi="Arial" w:cs="Arial"/>
                <w:i/>
                <w:sz w:val="20"/>
              </w:rPr>
            </w:pPr>
            <w:r>
              <w:rPr>
                <w:rFonts w:ascii="Arial" w:hAnsi="Arial" w:cs="Arial"/>
                <w:i/>
                <w:sz w:val="20"/>
              </w:rPr>
              <w:t>Δ</w:t>
            </w:r>
            <w:r w:rsidR="003A7C1B">
              <w:rPr>
                <w:rFonts w:ascii="Arial" w:hAnsi="Arial" w:cs="Arial"/>
                <w:i/>
                <w:sz w:val="20"/>
              </w:rPr>
              <w:t>ημιουργικό</w:t>
            </w:r>
            <w:r>
              <w:rPr>
                <w:rFonts w:ascii="Arial" w:hAnsi="Arial" w:cs="Arial"/>
                <w:i/>
                <w:sz w:val="20"/>
              </w:rPr>
              <w:t>/εκπαιδευτικό</w:t>
            </w:r>
            <w:bookmarkStart w:id="0" w:name="_GoBack"/>
            <w:bookmarkEnd w:id="0"/>
            <w:r w:rsidR="003A7C1B">
              <w:rPr>
                <w:rFonts w:ascii="Arial" w:hAnsi="Arial" w:cs="Arial"/>
                <w:i/>
                <w:sz w:val="20"/>
              </w:rPr>
              <w:t xml:space="preserve"> χαρακτήρα</w:t>
            </w:r>
            <w:r w:rsidR="007D4BF6">
              <w:rPr>
                <w:rFonts w:ascii="Arial" w:hAnsi="Arial" w:cs="Arial"/>
                <w:i/>
                <w:sz w:val="20"/>
              </w:rPr>
              <w:t xml:space="preserve">, </w:t>
            </w:r>
            <w:r w:rsidR="003A7C1B" w:rsidRPr="007D4BF6">
              <w:rPr>
                <w:rFonts w:ascii="Arial" w:hAnsi="Arial" w:cs="Arial"/>
                <w:i/>
                <w:sz w:val="20"/>
              </w:rPr>
              <w:t xml:space="preserve">και δεν πρόκειται να ζητήσω οποιουδήποτε είδους αντάλλαγμα ή να εγείρω </w:t>
            </w:r>
          </w:p>
        </w:tc>
      </w:tr>
      <w:tr w:rsidR="00EA2C59" w:rsidRPr="007D4BF6" w:rsidTr="00D0769C">
        <w:tc>
          <w:tcPr>
            <w:tcW w:w="10420" w:type="dxa"/>
            <w:tcBorders>
              <w:top w:val="dashed" w:sz="4" w:space="0" w:color="auto"/>
              <w:left w:val="nil"/>
              <w:bottom w:val="dashed" w:sz="4" w:space="0" w:color="auto"/>
              <w:right w:val="nil"/>
            </w:tcBorders>
          </w:tcPr>
          <w:p w:rsidR="00EA2C59" w:rsidRPr="007D4BF6" w:rsidRDefault="003A7C1B" w:rsidP="003A7C1B">
            <w:pPr>
              <w:spacing w:before="60" w:after="60"/>
              <w:ind w:right="125"/>
              <w:rPr>
                <w:rFonts w:ascii="Arial" w:hAnsi="Arial" w:cs="Arial"/>
                <w:i/>
                <w:sz w:val="20"/>
              </w:rPr>
            </w:pPr>
            <w:r w:rsidRPr="007D4BF6">
              <w:rPr>
                <w:rFonts w:ascii="Arial" w:hAnsi="Arial" w:cs="Arial"/>
                <w:i/>
                <w:sz w:val="20"/>
              </w:rPr>
              <w:t>οποιουδήποτε είδους απαίτηση</w:t>
            </w:r>
            <w:r w:rsidRPr="007D4BF6">
              <w:rPr>
                <w:rFonts w:ascii="Arial" w:hAnsi="Arial" w:cs="Arial"/>
                <w:i/>
                <w:sz w:val="20"/>
              </w:rPr>
              <w:t xml:space="preserve"> </w:t>
            </w:r>
            <w:r w:rsidRPr="007D4BF6">
              <w:rPr>
                <w:rFonts w:ascii="Arial" w:hAnsi="Arial" w:cs="Arial"/>
                <w:i/>
                <w:sz w:val="20"/>
              </w:rPr>
              <w:t xml:space="preserve">στο μέλλον για τη χρήση του λογοτύπου εκ μέρους του Γενικού Λυκείου Νέων </w:t>
            </w:r>
          </w:p>
        </w:tc>
      </w:tr>
      <w:tr w:rsidR="007D4BF6" w:rsidRPr="007D4BF6" w:rsidTr="00D0769C">
        <w:tc>
          <w:tcPr>
            <w:tcW w:w="10420" w:type="dxa"/>
            <w:tcBorders>
              <w:top w:val="dashed" w:sz="4" w:space="0" w:color="auto"/>
              <w:left w:val="nil"/>
              <w:bottom w:val="dashed" w:sz="4" w:space="0" w:color="auto"/>
              <w:right w:val="nil"/>
            </w:tcBorders>
          </w:tcPr>
          <w:p w:rsidR="007D4BF6" w:rsidRPr="009D7258" w:rsidRDefault="003A7C1B" w:rsidP="009D7258">
            <w:pPr>
              <w:spacing w:before="60" w:after="60"/>
              <w:ind w:right="125"/>
              <w:rPr>
                <w:rFonts w:ascii="Arial" w:hAnsi="Arial" w:cs="Arial"/>
                <w:i/>
                <w:sz w:val="20"/>
                <w:lang w:val="en-US"/>
              </w:rPr>
            </w:pPr>
            <w:r w:rsidRPr="007D4BF6">
              <w:rPr>
                <w:rFonts w:ascii="Arial" w:hAnsi="Arial" w:cs="Arial"/>
                <w:i/>
                <w:sz w:val="20"/>
              </w:rPr>
              <w:t>Μουδανιών</w:t>
            </w:r>
            <w:r w:rsidR="009D7258">
              <w:rPr>
                <w:rFonts w:ascii="Arial" w:hAnsi="Arial" w:cs="Arial"/>
                <w:i/>
                <w:sz w:val="20"/>
                <w:lang w:val="en-US"/>
              </w:rPr>
              <w:t>.</w:t>
            </w:r>
          </w:p>
        </w:tc>
      </w:tr>
      <w:tr w:rsidR="00EA2C59" w:rsidRPr="003A7C1B" w:rsidTr="00D0769C">
        <w:tc>
          <w:tcPr>
            <w:tcW w:w="10420" w:type="dxa"/>
            <w:tcBorders>
              <w:top w:val="dashed" w:sz="4" w:space="0" w:color="auto"/>
              <w:left w:val="nil"/>
              <w:bottom w:val="dashed" w:sz="4" w:space="0" w:color="auto"/>
              <w:right w:val="nil"/>
            </w:tcBorders>
          </w:tcPr>
          <w:p w:rsidR="00EA2C59" w:rsidRPr="003A7C1B" w:rsidRDefault="00EA2C59" w:rsidP="009D7258">
            <w:pPr>
              <w:spacing w:before="60" w:after="60"/>
              <w:ind w:right="125"/>
              <w:jc w:val="right"/>
              <w:rPr>
                <w:rFonts w:ascii="Arial" w:hAnsi="Arial" w:cs="Arial"/>
                <w:i/>
                <w:sz w:val="20"/>
              </w:rPr>
            </w:pPr>
            <w:r w:rsidRPr="003A7C1B">
              <w:rPr>
                <w:rFonts w:ascii="Arial" w:hAnsi="Arial" w:cs="Arial"/>
                <w:i/>
                <w:sz w:val="20"/>
              </w:rPr>
              <w:t>(4)</w:t>
            </w:r>
          </w:p>
        </w:tc>
      </w:tr>
    </w:tbl>
    <w:p w:rsidR="00EA2C59" w:rsidRDefault="00EA2C59" w:rsidP="00EA2C59"/>
    <w:p w:rsidR="00EA2C59" w:rsidRDefault="00EA2C59" w:rsidP="00EA2C59">
      <w:pPr>
        <w:pStyle w:val="a9"/>
        <w:ind w:left="0" w:right="484"/>
        <w:jc w:val="right"/>
        <w:rPr>
          <w:sz w:val="16"/>
          <w:lang w:val="en-US"/>
        </w:rPr>
      </w:pPr>
      <w:r>
        <w:rPr>
          <w:sz w:val="16"/>
        </w:rPr>
        <w:t>Ημερομηνία:</w:t>
      </w:r>
      <w:r>
        <w:rPr>
          <w:sz w:val="16"/>
          <w:lang w:val="en-US"/>
        </w:rPr>
        <w:t xml:space="preserve">    </w:t>
      </w:r>
      <w:r>
        <w:rPr>
          <w:sz w:val="16"/>
        </w:rPr>
        <w:t xml:space="preserve">    20</w:t>
      </w:r>
    </w:p>
    <w:p w:rsidR="00EA2C59" w:rsidRDefault="00EA2C59" w:rsidP="00EA2C59">
      <w:pPr>
        <w:pStyle w:val="a9"/>
        <w:ind w:left="0" w:right="484"/>
        <w:jc w:val="right"/>
        <w:rPr>
          <w:sz w:val="16"/>
        </w:rPr>
      </w:pPr>
    </w:p>
    <w:p w:rsidR="00EA2C59" w:rsidRDefault="00EA2C59" w:rsidP="00EA2C59">
      <w:pPr>
        <w:pStyle w:val="a9"/>
        <w:ind w:left="0" w:right="484"/>
        <w:jc w:val="right"/>
        <w:rPr>
          <w:sz w:val="16"/>
        </w:rPr>
      </w:pPr>
      <w:r>
        <w:rPr>
          <w:sz w:val="16"/>
        </w:rPr>
        <w:t>Ο – Η Δηλ.</w:t>
      </w:r>
    </w:p>
    <w:p w:rsidR="00EA2C59" w:rsidRDefault="00EA2C59" w:rsidP="00EA2C59">
      <w:pPr>
        <w:pStyle w:val="a9"/>
        <w:ind w:left="0"/>
        <w:jc w:val="right"/>
        <w:rPr>
          <w:sz w:val="16"/>
        </w:rPr>
      </w:pPr>
    </w:p>
    <w:p w:rsidR="00EA2C59" w:rsidRDefault="00EA2C59" w:rsidP="00EA2C59">
      <w:pPr>
        <w:pStyle w:val="a9"/>
        <w:ind w:left="0"/>
        <w:jc w:val="right"/>
        <w:rPr>
          <w:sz w:val="16"/>
        </w:rPr>
      </w:pPr>
    </w:p>
    <w:p w:rsidR="00EA2C59" w:rsidRDefault="00EA2C59" w:rsidP="00EA2C59">
      <w:pPr>
        <w:pStyle w:val="a9"/>
        <w:ind w:left="0"/>
        <w:jc w:val="right"/>
        <w:rPr>
          <w:sz w:val="16"/>
        </w:rPr>
      </w:pPr>
    </w:p>
    <w:p w:rsidR="00EA2C59" w:rsidRDefault="00EA2C59" w:rsidP="00EA2C59">
      <w:pPr>
        <w:pStyle w:val="a9"/>
        <w:ind w:left="0" w:right="484"/>
        <w:jc w:val="right"/>
        <w:rPr>
          <w:sz w:val="16"/>
        </w:rPr>
      </w:pPr>
      <w:r>
        <w:rPr>
          <w:sz w:val="16"/>
        </w:rPr>
        <w:t>(Υπογραφή)</w:t>
      </w:r>
    </w:p>
    <w:p w:rsidR="00EA2C59" w:rsidRDefault="00EA2C59" w:rsidP="00EA2C59">
      <w:pPr>
        <w:jc w:val="both"/>
        <w:rPr>
          <w:rFonts w:ascii="Arial" w:hAnsi="Arial" w:cs="Arial"/>
          <w:sz w:val="18"/>
        </w:rPr>
      </w:pPr>
    </w:p>
    <w:p w:rsidR="00EA2C59" w:rsidRPr="00B62F51" w:rsidRDefault="00EA2C59" w:rsidP="00EA2C59">
      <w:pPr>
        <w:jc w:val="both"/>
        <w:rPr>
          <w:rFonts w:ascii="Arial" w:hAnsi="Arial" w:cs="Arial"/>
          <w:sz w:val="4"/>
          <w:szCs w:val="10"/>
        </w:rPr>
      </w:pPr>
    </w:p>
    <w:p w:rsidR="00EA2C59" w:rsidRDefault="00EA2C59" w:rsidP="00EA2C59">
      <w:pPr>
        <w:pStyle w:val="a9"/>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EA2C59" w:rsidRDefault="00EA2C59" w:rsidP="00EA2C59">
      <w:pPr>
        <w:pStyle w:val="a9"/>
        <w:jc w:val="both"/>
        <w:rPr>
          <w:sz w:val="18"/>
        </w:rPr>
      </w:pPr>
      <w:r>
        <w:rPr>
          <w:sz w:val="18"/>
        </w:rPr>
        <w:t xml:space="preserve">(2) Αναγράφεται ολογράφως. </w:t>
      </w:r>
    </w:p>
    <w:p w:rsidR="00EA2C59" w:rsidRDefault="00EA2C59" w:rsidP="00EA2C59">
      <w:pPr>
        <w:pStyle w:val="a9"/>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A2C59" w:rsidRPr="00EA2C59" w:rsidRDefault="00EA2C59" w:rsidP="00A14BD7">
      <w:pPr>
        <w:pStyle w:val="a9"/>
        <w:jc w:val="both"/>
        <w:rPr>
          <w:rFonts w:ascii="Open Sans" w:hAnsi="Open Sans" w:cs="Open Sans"/>
          <w:sz w:val="32"/>
        </w:rPr>
      </w:pPr>
      <w:r>
        <w:rPr>
          <w:sz w:val="18"/>
        </w:rPr>
        <w:t xml:space="preserve">(4) Σε περίπτωση ανεπάρκειας χώρου η δήλωση συνεχίζεται στην πίσω όψη της και υπογράφεται από τον δηλούντα ή την δηλούσα. </w:t>
      </w:r>
    </w:p>
    <w:sectPr w:rsidR="00EA2C59" w:rsidRPr="00EA2C59" w:rsidSect="009F2FDF">
      <w:headerReference w:type="default" r:id="rId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Open Sans Semibold">
    <w:panose1 w:val="020B0706030804020204"/>
    <w:charset w:val="A1"/>
    <w:family w:val="swiss"/>
    <w:pitch w:val="variable"/>
    <w:sig w:usb0="E00002EF" w:usb1="4000205B" w:usb2="00000028" w:usb3="00000000" w:csb0="0000019F" w:csb1="00000000"/>
  </w:font>
  <w:font w:name="Open Sans">
    <w:panose1 w:val="020B0606030504020204"/>
    <w:charset w:val="A1"/>
    <w:family w:val="swiss"/>
    <w:pitch w:val="variable"/>
    <w:sig w:usb0="E00002EF" w:usb1="4000205B" w:usb2="00000028" w:usb3="00000000" w:csb0="0000019F" w:csb1="00000000"/>
  </w:font>
  <w:font w:name="Cambria">
    <w:panose1 w:val="02040503050406030204"/>
    <w:charset w:val="A1"/>
    <w:family w:val="roman"/>
    <w:pitch w:val="variable"/>
    <w:sig w:usb0="E00002FF" w:usb1="400004FF" w:usb2="00000000" w:usb3="00000000" w:csb0="0000019F" w:csb1="00000000"/>
  </w:font>
  <w:font w:name="Open Sans Light">
    <w:panose1 w:val="020B0306030504020204"/>
    <w:charset w:val="A1"/>
    <w:family w:val="swiss"/>
    <w:pitch w:val="variable"/>
    <w:sig w:usb0="E00002EF" w:usb1="4000205B" w:usb2="00000028"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10420"/>
    </w:tblGrid>
    <w:tr w:rsidR="00EA2C59">
      <w:tc>
        <w:tcPr>
          <w:tcW w:w="10420" w:type="dxa"/>
        </w:tcPr>
        <w:p w:rsidR="00EA2C59" w:rsidRDefault="00EA2C59" w:rsidP="00DC2C92">
          <w:pPr>
            <w:pStyle w:val="a7"/>
            <w:jc w:val="center"/>
            <w:rPr>
              <w:b/>
              <w:bCs/>
              <w:sz w:val="16"/>
            </w:rPr>
          </w:pPr>
          <w:r>
            <w:rPr>
              <w:rFonts w:ascii="Arial" w:hAnsi="Arial" w:cs="Arial"/>
              <w:noProof/>
              <w:sz w:val="32"/>
            </w:rPr>
            <w:drawing>
              <wp:inline distT="0" distB="0" distL="0" distR="0" wp14:anchorId="42AC3349" wp14:editId="63385674">
                <wp:extent cx="523875" cy="533400"/>
                <wp:effectExtent l="1905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r>
  </w:tbl>
  <w:p w:rsidR="00EA2C59" w:rsidRDefault="00EA2C59">
    <w:pPr>
      <w:pStyle w:val="a7"/>
      <w:rPr>
        <w:b/>
        <w:bCs/>
        <w:sz w:val="16"/>
      </w:rPr>
    </w:pPr>
    <w:r>
      <w:rPr>
        <w:b/>
        <w:bCs/>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51831"/>
    <w:multiLevelType w:val="hybridMultilevel"/>
    <w:tmpl w:val="0F08F628"/>
    <w:lvl w:ilvl="0" w:tplc="655E2E68">
      <w:start w:val="1"/>
      <w:numFmt w:val="bullet"/>
      <w:lvlText w:val=""/>
      <w:lvlJc w:val="left"/>
      <w:pPr>
        <w:ind w:left="360" w:hanging="360"/>
      </w:pPr>
      <w:rPr>
        <w:rFonts w:ascii="Wingdings 3" w:hAnsi="Wingdings 3"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E96"/>
    <w:rsid w:val="000C29DB"/>
    <w:rsid w:val="00104EBE"/>
    <w:rsid w:val="001C2D93"/>
    <w:rsid w:val="001C5C89"/>
    <w:rsid w:val="001F66F6"/>
    <w:rsid w:val="002B16D9"/>
    <w:rsid w:val="002D4725"/>
    <w:rsid w:val="002E7F6C"/>
    <w:rsid w:val="003073E0"/>
    <w:rsid w:val="003474CE"/>
    <w:rsid w:val="00353F48"/>
    <w:rsid w:val="003A7C1B"/>
    <w:rsid w:val="004234F4"/>
    <w:rsid w:val="004500A7"/>
    <w:rsid w:val="00686703"/>
    <w:rsid w:val="007D4BF6"/>
    <w:rsid w:val="008D445E"/>
    <w:rsid w:val="009278D6"/>
    <w:rsid w:val="0095060F"/>
    <w:rsid w:val="009A5EE1"/>
    <w:rsid w:val="009D7258"/>
    <w:rsid w:val="009F2FDF"/>
    <w:rsid w:val="00A14BD7"/>
    <w:rsid w:val="00A15BD6"/>
    <w:rsid w:val="00A70591"/>
    <w:rsid w:val="00A74475"/>
    <w:rsid w:val="00AA42DA"/>
    <w:rsid w:val="00B53C0F"/>
    <w:rsid w:val="00B83ABB"/>
    <w:rsid w:val="00CD4E96"/>
    <w:rsid w:val="00D077FE"/>
    <w:rsid w:val="00D4470F"/>
    <w:rsid w:val="00DD6380"/>
    <w:rsid w:val="00E6672A"/>
    <w:rsid w:val="00EA2C59"/>
    <w:rsid w:val="00F3506A"/>
    <w:rsid w:val="00FD37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Char"/>
    <w:qFormat/>
    <w:rsid w:val="00EA2C59"/>
    <w:pPr>
      <w:keepNext/>
      <w:spacing w:after="0" w:line="240" w:lineRule="auto"/>
      <w:jc w:val="center"/>
      <w:outlineLvl w:val="2"/>
    </w:pPr>
    <w:rPr>
      <w:rFonts w:ascii="Arial" w:eastAsia="Times New Roman" w:hAnsi="Arial" w:cs="Arial"/>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2D4725"/>
    <w:rPr>
      <w:color w:val="0000FF"/>
      <w:u w:val="single"/>
    </w:rPr>
  </w:style>
  <w:style w:type="paragraph" w:styleId="a3">
    <w:name w:val="footer"/>
    <w:basedOn w:val="a"/>
    <w:link w:val="Char"/>
    <w:uiPriority w:val="99"/>
    <w:unhideWhenUsed/>
    <w:rsid w:val="002D4725"/>
    <w:pPr>
      <w:tabs>
        <w:tab w:val="center" w:pos="4536"/>
        <w:tab w:val="right" w:pos="9072"/>
      </w:tabs>
      <w:spacing w:after="0" w:line="240" w:lineRule="auto"/>
    </w:pPr>
    <w:rPr>
      <w:rFonts w:ascii="Times New Roman" w:eastAsia="Times New Roman" w:hAnsi="Times New Roman" w:cs="Times New Roman"/>
      <w:sz w:val="24"/>
      <w:szCs w:val="24"/>
      <w:lang w:eastAsia="el-GR"/>
    </w:rPr>
  </w:style>
  <w:style w:type="character" w:customStyle="1" w:styleId="Char">
    <w:name w:val="Υποσέλιδο Char"/>
    <w:basedOn w:val="a0"/>
    <w:link w:val="a3"/>
    <w:uiPriority w:val="99"/>
    <w:rsid w:val="002D4725"/>
    <w:rPr>
      <w:rFonts w:ascii="Times New Roman" w:eastAsia="Times New Roman" w:hAnsi="Times New Roman" w:cs="Times New Roman"/>
      <w:sz w:val="24"/>
      <w:szCs w:val="24"/>
      <w:lang w:eastAsia="el-GR"/>
    </w:rPr>
  </w:style>
  <w:style w:type="paragraph" w:customStyle="1" w:styleId="xl28">
    <w:name w:val="xl28"/>
    <w:basedOn w:val="a"/>
    <w:rsid w:val="002D4725"/>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lang w:eastAsia="el-GR"/>
    </w:rPr>
  </w:style>
  <w:style w:type="paragraph" w:styleId="a4">
    <w:name w:val="Balloon Text"/>
    <w:basedOn w:val="a"/>
    <w:link w:val="Char0"/>
    <w:uiPriority w:val="99"/>
    <w:semiHidden/>
    <w:unhideWhenUsed/>
    <w:rsid w:val="002D4725"/>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2D4725"/>
    <w:rPr>
      <w:rFonts w:ascii="Tahoma" w:hAnsi="Tahoma" w:cs="Tahoma"/>
      <w:sz w:val="16"/>
      <w:szCs w:val="16"/>
    </w:rPr>
  </w:style>
  <w:style w:type="paragraph" w:styleId="Web">
    <w:name w:val="Normal (Web)"/>
    <w:basedOn w:val="a"/>
    <w:uiPriority w:val="99"/>
    <w:semiHidden/>
    <w:unhideWhenUsed/>
    <w:rsid w:val="00F3506A"/>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5">
    <w:name w:val="Table Grid"/>
    <w:basedOn w:val="a1"/>
    <w:uiPriority w:val="59"/>
    <w:rsid w:val="00104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F2FDF"/>
    <w:pPr>
      <w:ind w:left="720"/>
      <w:contextualSpacing/>
    </w:pPr>
  </w:style>
  <w:style w:type="character" w:customStyle="1" w:styleId="3Char">
    <w:name w:val="Επικεφαλίδα 3 Char"/>
    <w:basedOn w:val="a0"/>
    <w:link w:val="3"/>
    <w:rsid w:val="00EA2C59"/>
    <w:rPr>
      <w:rFonts w:ascii="Arial" w:eastAsia="Times New Roman" w:hAnsi="Arial" w:cs="Arial"/>
      <w:b/>
      <w:bCs/>
      <w:sz w:val="28"/>
      <w:szCs w:val="24"/>
      <w:lang w:eastAsia="el-GR"/>
    </w:rPr>
  </w:style>
  <w:style w:type="paragraph" w:styleId="a7">
    <w:name w:val="header"/>
    <w:basedOn w:val="a"/>
    <w:link w:val="Char1"/>
    <w:rsid w:val="00EA2C59"/>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1">
    <w:name w:val="Κεφαλίδα Char"/>
    <w:basedOn w:val="a0"/>
    <w:link w:val="a7"/>
    <w:rsid w:val="00EA2C59"/>
    <w:rPr>
      <w:rFonts w:ascii="Times New Roman" w:eastAsia="Times New Roman" w:hAnsi="Times New Roman" w:cs="Times New Roman"/>
      <w:sz w:val="24"/>
      <w:szCs w:val="24"/>
      <w:lang w:eastAsia="el-GR"/>
    </w:rPr>
  </w:style>
  <w:style w:type="paragraph" w:styleId="a8">
    <w:name w:val="Body Text"/>
    <w:basedOn w:val="a"/>
    <w:link w:val="Char2"/>
    <w:rsid w:val="00EA2C59"/>
    <w:pPr>
      <w:spacing w:after="120" w:line="240" w:lineRule="auto"/>
      <w:jc w:val="center"/>
    </w:pPr>
    <w:rPr>
      <w:rFonts w:ascii="Arial" w:eastAsia="Times New Roman" w:hAnsi="Arial" w:cs="Arial"/>
      <w:sz w:val="28"/>
      <w:szCs w:val="24"/>
      <w:lang w:eastAsia="el-GR"/>
    </w:rPr>
  </w:style>
  <w:style w:type="character" w:customStyle="1" w:styleId="Char2">
    <w:name w:val="Σώμα κειμένου Char"/>
    <w:basedOn w:val="a0"/>
    <w:link w:val="a8"/>
    <w:rsid w:val="00EA2C59"/>
    <w:rPr>
      <w:rFonts w:ascii="Arial" w:eastAsia="Times New Roman" w:hAnsi="Arial" w:cs="Arial"/>
      <w:sz w:val="28"/>
      <w:szCs w:val="24"/>
      <w:lang w:eastAsia="el-GR"/>
    </w:rPr>
  </w:style>
  <w:style w:type="paragraph" w:styleId="2">
    <w:name w:val="Body Text 2"/>
    <w:basedOn w:val="a"/>
    <w:link w:val="2Char"/>
    <w:rsid w:val="00EA2C59"/>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eastAsia="el-GR"/>
    </w:rPr>
  </w:style>
  <w:style w:type="character" w:customStyle="1" w:styleId="2Char">
    <w:name w:val="Σώμα κείμενου 2 Char"/>
    <w:basedOn w:val="a0"/>
    <w:link w:val="2"/>
    <w:rsid w:val="00EA2C59"/>
    <w:rPr>
      <w:rFonts w:ascii="Times New Roman" w:eastAsia="Times New Roman" w:hAnsi="Times New Roman" w:cs="Times New Roman"/>
      <w:sz w:val="20"/>
      <w:szCs w:val="24"/>
      <w:lang w:eastAsia="el-GR"/>
    </w:rPr>
  </w:style>
  <w:style w:type="paragraph" w:styleId="a9">
    <w:name w:val="Body Text Indent"/>
    <w:basedOn w:val="a"/>
    <w:link w:val="Char3"/>
    <w:rsid w:val="00EA2C59"/>
    <w:pPr>
      <w:spacing w:after="0" w:line="240" w:lineRule="auto"/>
      <w:ind w:left="-180"/>
    </w:pPr>
    <w:rPr>
      <w:rFonts w:ascii="Arial" w:eastAsia="Times New Roman" w:hAnsi="Arial" w:cs="Arial"/>
      <w:sz w:val="20"/>
      <w:szCs w:val="24"/>
      <w:lang w:eastAsia="el-GR"/>
    </w:rPr>
  </w:style>
  <w:style w:type="character" w:customStyle="1" w:styleId="Char3">
    <w:name w:val="Σώμα κείμενου με εσοχή Char"/>
    <w:basedOn w:val="a0"/>
    <w:link w:val="a9"/>
    <w:rsid w:val="00EA2C59"/>
    <w:rPr>
      <w:rFonts w:ascii="Arial" w:eastAsia="Times New Roman" w:hAnsi="Arial" w:cs="Arial"/>
      <w:sz w:val="20"/>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Char"/>
    <w:qFormat/>
    <w:rsid w:val="00EA2C59"/>
    <w:pPr>
      <w:keepNext/>
      <w:spacing w:after="0" w:line="240" w:lineRule="auto"/>
      <w:jc w:val="center"/>
      <w:outlineLvl w:val="2"/>
    </w:pPr>
    <w:rPr>
      <w:rFonts w:ascii="Arial" w:eastAsia="Times New Roman" w:hAnsi="Arial" w:cs="Arial"/>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2D4725"/>
    <w:rPr>
      <w:color w:val="0000FF"/>
      <w:u w:val="single"/>
    </w:rPr>
  </w:style>
  <w:style w:type="paragraph" w:styleId="a3">
    <w:name w:val="footer"/>
    <w:basedOn w:val="a"/>
    <w:link w:val="Char"/>
    <w:uiPriority w:val="99"/>
    <w:unhideWhenUsed/>
    <w:rsid w:val="002D4725"/>
    <w:pPr>
      <w:tabs>
        <w:tab w:val="center" w:pos="4536"/>
        <w:tab w:val="right" w:pos="9072"/>
      </w:tabs>
      <w:spacing w:after="0" w:line="240" w:lineRule="auto"/>
    </w:pPr>
    <w:rPr>
      <w:rFonts w:ascii="Times New Roman" w:eastAsia="Times New Roman" w:hAnsi="Times New Roman" w:cs="Times New Roman"/>
      <w:sz w:val="24"/>
      <w:szCs w:val="24"/>
      <w:lang w:eastAsia="el-GR"/>
    </w:rPr>
  </w:style>
  <w:style w:type="character" w:customStyle="1" w:styleId="Char">
    <w:name w:val="Υποσέλιδο Char"/>
    <w:basedOn w:val="a0"/>
    <w:link w:val="a3"/>
    <w:uiPriority w:val="99"/>
    <w:rsid w:val="002D4725"/>
    <w:rPr>
      <w:rFonts w:ascii="Times New Roman" w:eastAsia="Times New Roman" w:hAnsi="Times New Roman" w:cs="Times New Roman"/>
      <w:sz w:val="24"/>
      <w:szCs w:val="24"/>
      <w:lang w:eastAsia="el-GR"/>
    </w:rPr>
  </w:style>
  <w:style w:type="paragraph" w:customStyle="1" w:styleId="xl28">
    <w:name w:val="xl28"/>
    <w:basedOn w:val="a"/>
    <w:rsid w:val="002D4725"/>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lang w:eastAsia="el-GR"/>
    </w:rPr>
  </w:style>
  <w:style w:type="paragraph" w:styleId="a4">
    <w:name w:val="Balloon Text"/>
    <w:basedOn w:val="a"/>
    <w:link w:val="Char0"/>
    <w:uiPriority w:val="99"/>
    <w:semiHidden/>
    <w:unhideWhenUsed/>
    <w:rsid w:val="002D4725"/>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2D4725"/>
    <w:rPr>
      <w:rFonts w:ascii="Tahoma" w:hAnsi="Tahoma" w:cs="Tahoma"/>
      <w:sz w:val="16"/>
      <w:szCs w:val="16"/>
    </w:rPr>
  </w:style>
  <w:style w:type="paragraph" w:styleId="Web">
    <w:name w:val="Normal (Web)"/>
    <w:basedOn w:val="a"/>
    <w:uiPriority w:val="99"/>
    <w:semiHidden/>
    <w:unhideWhenUsed/>
    <w:rsid w:val="00F3506A"/>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5">
    <w:name w:val="Table Grid"/>
    <w:basedOn w:val="a1"/>
    <w:uiPriority w:val="59"/>
    <w:rsid w:val="00104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F2FDF"/>
    <w:pPr>
      <w:ind w:left="720"/>
      <w:contextualSpacing/>
    </w:pPr>
  </w:style>
  <w:style w:type="character" w:customStyle="1" w:styleId="3Char">
    <w:name w:val="Επικεφαλίδα 3 Char"/>
    <w:basedOn w:val="a0"/>
    <w:link w:val="3"/>
    <w:rsid w:val="00EA2C59"/>
    <w:rPr>
      <w:rFonts w:ascii="Arial" w:eastAsia="Times New Roman" w:hAnsi="Arial" w:cs="Arial"/>
      <w:b/>
      <w:bCs/>
      <w:sz w:val="28"/>
      <w:szCs w:val="24"/>
      <w:lang w:eastAsia="el-GR"/>
    </w:rPr>
  </w:style>
  <w:style w:type="paragraph" w:styleId="a7">
    <w:name w:val="header"/>
    <w:basedOn w:val="a"/>
    <w:link w:val="Char1"/>
    <w:rsid w:val="00EA2C59"/>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1">
    <w:name w:val="Κεφαλίδα Char"/>
    <w:basedOn w:val="a0"/>
    <w:link w:val="a7"/>
    <w:rsid w:val="00EA2C59"/>
    <w:rPr>
      <w:rFonts w:ascii="Times New Roman" w:eastAsia="Times New Roman" w:hAnsi="Times New Roman" w:cs="Times New Roman"/>
      <w:sz w:val="24"/>
      <w:szCs w:val="24"/>
      <w:lang w:eastAsia="el-GR"/>
    </w:rPr>
  </w:style>
  <w:style w:type="paragraph" w:styleId="a8">
    <w:name w:val="Body Text"/>
    <w:basedOn w:val="a"/>
    <w:link w:val="Char2"/>
    <w:rsid w:val="00EA2C59"/>
    <w:pPr>
      <w:spacing w:after="120" w:line="240" w:lineRule="auto"/>
      <w:jc w:val="center"/>
    </w:pPr>
    <w:rPr>
      <w:rFonts w:ascii="Arial" w:eastAsia="Times New Roman" w:hAnsi="Arial" w:cs="Arial"/>
      <w:sz w:val="28"/>
      <w:szCs w:val="24"/>
      <w:lang w:eastAsia="el-GR"/>
    </w:rPr>
  </w:style>
  <w:style w:type="character" w:customStyle="1" w:styleId="Char2">
    <w:name w:val="Σώμα κειμένου Char"/>
    <w:basedOn w:val="a0"/>
    <w:link w:val="a8"/>
    <w:rsid w:val="00EA2C59"/>
    <w:rPr>
      <w:rFonts w:ascii="Arial" w:eastAsia="Times New Roman" w:hAnsi="Arial" w:cs="Arial"/>
      <w:sz w:val="28"/>
      <w:szCs w:val="24"/>
      <w:lang w:eastAsia="el-GR"/>
    </w:rPr>
  </w:style>
  <w:style w:type="paragraph" w:styleId="2">
    <w:name w:val="Body Text 2"/>
    <w:basedOn w:val="a"/>
    <w:link w:val="2Char"/>
    <w:rsid w:val="00EA2C59"/>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eastAsia="el-GR"/>
    </w:rPr>
  </w:style>
  <w:style w:type="character" w:customStyle="1" w:styleId="2Char">
    <w:name w:val="Σώμα κείμενου 2 Char"/>
    <w:basedOn w:val="a0"/>
    <w:link w:val="2"/>
    <w:rsid w:val="00EA2C59"/>
    <w:rPr>
      <w:rFonts w:ascii="Times New Roman" w:eastAsia="Times New Roman" w:hAnsi="Times New Roman" w:cs="Times New Roman"/>
      <w:sz w:val="20"/>
      <w:szCs w:val="24"/>
      <w:lang w:eastAsia="el-GR"/>
    </w:rPr>
  </w:style>
  <w:style w:type="paragraph" w:styleId="a9">
    <w:name w:val="Body Text Indent"/>
    <w:basedOn w:val="a"/>
    <w:link w:val="Char3"/>
    <w:rsid w:val="00EA2C59"/>
    <w:pPr>
      <w:spacing w:after="0" w:line="240" w:lineRule="auto"/>
      <w:ind w:left="-180"/>
    </w:pPr>
    <w:rPr>
      <w:rFonts w:ascii="Arial" w:eastAsia="Times New Roman" w:hAnsi="Arial" w:cs="Arial"/>
      <w:sz w:val="20"/>
      <w:szCs w:val="24"/>
      <w:lang w:eastAsia="el-GR"/>
    </w:rPr>
  </w:style>
  <w:style w:type="character" w:customStyle="1" w:styleId="Char3">
    <w:name w:val="Σώμα κείμενου με εσοχή Char"/>
    <w:basedOn w:val="a0"/>
    <w:link w:val="a9"/>
    <w:rsid w:val="00EA2C59"/>
    <w:rPr>
      <w:rFonts w:ascii="Arial" w:eastAsia="Times New Roman" w:hAnsi="Arial" w:cs="Arial"/>
      <w:sz w:val="20"/>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27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lyk-n-moudan.chal.sch.gr"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lyk-n-moudan.chal.sch.gr"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lyk-n-moudan.chal.sch.g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1600</TotalTime>
  <Pages>4</Pages>
  <Words>1129</Words>
  <Characters>6102</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Malakoudis</dc:creator>
  <cp:lastModifiedBy>George Malakoudis</cp:lastModifiedBy>
  <cp:revision>15</cp:revision>
  <dcterms:created xsi:type="dcterms:W3CDTF">2015-03-21T07:17:00Z</dcterms:created>
  <dcterms:modified xsi:type="dcterms:W3CDTF">2015-03-28T11:02:00Z</dcterms:modified>
</cp:coreProperties>
</file>